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4E" w:rsidRDefault="00261D4E" w:rsidP="00261D4E">
      <w:pPr>
        <w:tabs>
          <w:tab w:val="left" w:pos="1979"/>
        </w:tabs>
        <w:spacing w:before="74"/>
        <w:rPr>
          <w:sz w:val="21"/>
          <w:lang w:val="es-PE"/>
        </w:rPr>
      </w:pPr>
      <w:r>
        <w:rPr>
          <w:sz w:val="21"/>
          <w:lang w:val="es-PE"/>
        </w:rPr>
        <w:t xml:space="preserve"> </w:t>
      </w:r>
      <w:r>
        <w:rPr>
          <w:sz w:val="21"/>
          <w:lang w:val="es-PE"/>
        </w:rPr>
        <w:tab/>
      </w:r>
    </w:p>
    <w:p w:rsidR="00261D4E" w:rsidRPr="00F957AF" w:rsidRDefault="00261D4E" w:rsidP="00261D4E">
      <w:pPr>
        <w:tabs>
          <w:tab w:val="left" w:pos="1979"/>
        </w:tabs>
        <w:spacing w:before="74"/>
        <w:ind w:left="1418"/>
        <w:jc w:val="center"/>
        <w:rPr>
          <w:b/>
          <w:sz w:val="21"/>
          <w:lang w:val="es-PE"/>
        </w:rPr>
      </w:pPr>
      <w:r w:rsidRPr="00F957AF">
        <w:rPr>
          <w:b/>
          <w:sz w:val="21"/>
          <w:lang w:val="es-PE"/>
        </w:rPr>
        <w:t xml:space="preserve">C.- </w:t>
      </w:r>
      <w:r w:rsidR="00F957AF" w:rsidRPr="00F957AF">
        <w:rPr>
          <w:b/>
          <w:sz w:val="21"/>
          <w:lang w:val="es-PE"/>
        </w:rPr>
        <w:t>CIERRE DE</w:t>
      </w:r>
      <w:r w:rsidRPr="00F957AF">
        <w:rPr>
          <w:b/>
          <w:sz w:val="21"/>
          <w:lang w:val="es-PE"/>
        </w:rPr>
        <w:t xml:space="preserve"> LA EJECUCION DE</w:t>
      </w:r>
      <w:r w:rsidRPr="00F957AF">
        <w:rPr>
          <w:b/>
          <w:spacing w:val="57"/>
          <w:sz w:val="21"/>
          <w:lang w:val="es-PE"/>
        </w:rPr>
        <w:t xml:space="preserve"> </w:t>
      </w:r>
      <w:r w:rsidRPr="00F957AF">
        <w:rPr>
          <w:b/>
          <w:sz w:val="21"/>
          <w:lang w:val="es-PE"/>
        </w:rPr>
        <w:t>MANTENIMIENTO</w:t>
      </w:r>
    </w:p>
    <w:p w:rsidR="00261D4E" w:rsidRPr="00261D4E" w:rsidRDefault="00261D4E" w:rsidP="00261D4E">
      <w:pPr>
        <w:tabs>
          <w:tab w:val="left" w:pos="1979"/>
        </w:tabs>
        <w:spacing w:before="74"/>
        <w:ind w:left="1418"/>
        <w:jc w:val="center"/>
        <w:rPr>
          <w:sz w:val="21"/>
          <w:lang w:val="es-PE"/>
        </w:rPr>
      </w:pPr>
    </w:p>
    <w:p w:rsidR="00261D4E" w:rsidRPr="00F957AF" w:rsidRDefault="00261D4E" w:rsidP="00F957AF">
      <w:pPr>
        <w:tabs>
          <w:tab w:val="left" w:pos="2493"/>
        </w:tabs>
        <w:ind w:left="1418"/>
        <w:jc w:val="both"/>
        <w:rPr>
          <w:rFonts w:ascii="Times New Roman" w:hAnsi="Times New Roman" w:cs="Times New Roman"/>
          <w:lang w:val="es-PE"/>
        </w:rPr>
      </w:pPr>
      <w:r w:rsidRPr="00F957AF">
        <w:rPr>
          <w:rFonts w:ascii="Times New Roman" w:hAnsi="Times New Roman" w:cs="Times New Roman"/>
          <w:w w:val="105"/>
          <w:lang w:val="es-PE"/>
        </w:rPr>
        <w:t xml:space="preserve"> </w:t>
      </w:r>
      <w:r w:rsidR="00F957AF">
        <w:rPr>
          <w:rFonts w:ascii="Times New Roman" w:hAnsi="Times New Roman" w:cs="Times New Roman"/>
          <w:w w:val="105"/>
          <w:lang w:val="es-PE"/>
        </w:rPr>
        <w:t>C</w:t>
      </w:r>
      <w:r w:rsidRPr="00F957AF">
        <w:rPr>
          <w:rFonts w:ascii="Times New Roman" w:hAnsi="Times New Roman" w:cs="Times New Roman"/>
          <w:w w:val="105"/>
          <w:lang w:val="es-PE"/>
        </w:rPr>
        <w:t xml:space="preserve">.1) Elaboración del Expediente de Declaración de  </w:t>
      </w:r>
      <w:r w:rsidRPr="00F957AF">
        <w:rPr>
          <w:rFonts w:ascii="Times New Roman" w:hAnsi="Times New Roman" w:cs="Times New Roman"/>
          <w:spacing w:val="14"/>
          <w:w w:val="105"/>
          <w:lang w:val="es-PE"/>
        </w:rPr>
        <w:t xml:space="preserve"> </w:t>
      </w:r>
      <w:r w:rsidRPr="00F957AF">
        <w:rPr>
          <w:rFonts w:ascii="Times New Roman" w:hAnsi="Times New Roman" w:cs="Times New Roman"/>
          <w:w w:val="105"/>
          <w:lang w:val="es-PE"/>
        </w:rPr>
        <w:t>Gastos</w:t>
      </w:r>
    </w:p>
    <w:p w:rsidR="00261D4E" w:rsidRPr="00F957AF" w:rsidRDefault="00261D4E" w:rsidP="00261D4E">
      <w:pPr>
        <w:pStyle w:val="Textoindependiente"/>
        <w:spacing w:before="1" w:line="242" w:lineRule="auto"/>
        <w:ind w:left="1418" w:right="195"/>
        <w:jc w:val="both"/>
        <w:rPr>
          <w:rFonts w:ascii="Times New Roman" w:hAnsi="Times New Roman" w:cs="Times New Roman"/>
          <w:lang w:val="es-PE"/>
        </w:rPr>
      </w:pPr>
      <w:r w:rsidRPr="00F957AF">
        <w:rPr>
          <w:rFonts w:ascii="Times New Roman" w:hAnsi="Times New Roman" w:cs="Times New Roman"/>
          <w:w w:val="115"/>
          <w:lang w:val="es-PE"/>
        </w:rPr>
        <w:t>El responsable de mantenimiento, en conjunto con el Comité de Mantenimiento</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 xml:space="preserve">del cual forma parte, ingresará a través del sistema Wasichay, la declaración de gastos  y  el acta de veeduría,  </w:t>
      </w:r>
      <w:r w:rsidRPr="00F957AF">
        <w:rPr>
          <w:rFonts w:ascii="Times New Roman" w:hAnsi="Times New Roman" w:cs="Times New Roman"/>
          <w:w w:val="115"/>
          <w:u w:val="single"/>
          <w:lang w:val="es-PE"/>
        </w:rPr>
        <w:t>hasta  el  31 de  agosto del</w:t>
      </w:r>
      <w:r w:rsidRPr="00F957AF">
        <w:rPr>
          <w:rFonts w:ascii="Times New Roman" w:hAnsi="Times New Roman" w:cs="Times New Roman"/>
          <w:spacing w:val="51"/>
          <w:w w:val="115"/>
          <w:u w:val="single"/>
          <w:lang w:val="es-PE"/>
        </w:rPr>
        <w:t xml:space="preserve"> </w:t>
      </w:r>
      <w:r w:rsidRPr="00F957AF">
        <w:rPr>
          <w:rFonts w:ascii="Times New Roman" w:hAnsi="Times New Roman" w:cs="Times New Roman"/>
          <w:w w:val="115"/>
          <w:u w:val="single"/>
          <w:lang w:val="es-PE"/>
        </w:rPr>
        <w:t>2017.</w:t>
      </w:r>
    </w:p>
    <w:p w:rsidR="00261D4E" w:rsidRPr="00F957AF" w:rsidRDefault="00261D4E" w:rsidP="00261D4E">
      <w:pPr>
        <w:pStyle w:val="Textoindependiente"/>
        <w:ind w:left="1418"/>
        <w:jc w:val="both"/>
        <w:rPr>
          <w:rFonts w:ascii="Times New Roman" w:hAnsi="Times New Roman" w:cs="Times New Roman"/>
          <w:w w:val="115"/>
          <w:u w:val="single"/>
          <w:lang w:val="es-PE"/>
        </w:rPr>
      </w:pPr>
      <w:r w:rsidRPr="00F957AF">
        <w:rPr>
          <w:rFonts w:ascii="Times New Roman" w:hAnsi="Times New Roman" w:cs="Times New Roman"/>
          <w:w w:val="115"/>
          <w:u w:val="single"/>
          <w:lang w:val="es-PE"/>
        </w:rPr>
        <w:t>De la verificación de los expedientes de declaración de gastos:</w:t>
      </w:r>
    </w:p>
    <w:p w:rsidR="00261D4E" w:rsidRPr="00F957AF" w:rsidRDefault="00261D4E" w:rsidP="00261D4E">
      <w:pPr>
        <w:pStyle w:val="Textoindependiente"/>
        <w:ind w:left="1418"/>
        <w:jc w:val="both"/>
        <w:rPr>
          <w:rFonts w:ascii="Times New Roman" w:hAnsi="Times New Roman" w:cs="Times New Roman"/>
          <w:lang w:val="es-PE"/>
        </w:rPr>
      </w:pPr>
    </w:p>
    <w:p w:rsidR="00261D4E" w:rsidRPr="00F957AF" w:rsidRDefault="00261D4E" w:rsidP="00261D4E">
      <w:pPr>
        <w:tabs>
          <w:tab w:val="left" w:pos="2483"/>
        </w:tabs>
        <w:spacing w:before="4" w:line="237" w:lineRule="auto"/>
        <w:ind w:left="1418" w:right="198"/>
        <w:rPr>
          <w:rFonts w:ascii="Times New Roman" w:hAnsi="Times New Roman" w:cs="Times New Roman"/>
          <w:lang w:val="es-PE"/>
        </w:rPr>
      </w:pPr>
      <w:r w:rsidRPr="00F957AF">
        <w:rPr>
          <w:rFonts w:ascii="Times New Roman" w:hAnsi="Times New Roman" w:cs="Times New Roman"/>
          <w:lang w:val="es-PE"/>
        </w:rPr>
        <w:t>1.- La DRE y/o UGEL, recibirá los expedientes de declaración de gastos elaborados</w:t>
      </w:r>
      <w:r w:rsidRPr="00F957AF">
        <w:rPr>
          <w:rFonts w:ascii="Times New Roman" w:hAnsi="Times New Roman" w:cs="Times New Roman"/>
          <w:spacing w:val="-21"/>
          <w:lang w:val="es-PE"/>
        </w:rPr>
        <w:t xml:space="preserve"> </w:t>
      </w:r>
      <w:r w:rsidRPr="00F957AF">
        <w:rPr>
          <w:rFonts w:ascii="Times New Roman" w:hAnsi="Times New Roman" w:cs="Times New Roman"/>
          <w:lang w:val="es-PE"/>
        </w:rPr>
        <w:t>por</w:t>
      </w:r>
      <w:r w:rsidRPr="00F957AF">
        <w:rPr>
          <w:rFonts w:ascii="Times New Roman" w:hAnsi="Times New Roman" w:cs="Times New Roman"/>
          <w:spacing w:val="-30"/>
          <w:lang w:val="es-PE"/>
        </w:rPr>
        <w:t xml:space="preserve"> </w:t>
      </w:r>
      <w:r w:rsidRPr="00F957AF">
        <w:rPr>
          <w:rFonts w:ascii="Times New Roman" w:hAnsi="Times New Roman" w:cs="Times New Roman"/>
          <w:lang w:val="es-PE"/>
        </w:rPr>
        <w:t>los</w:t>
      </w:r>
      <w:r w:rsidRPr="00F957AF">
        <w:rPr>
          <w:rFonts w:ascii="Times New Roman" w:hAnsi="Times New Roman" w:cs="Times New Roman"/>
          <w:spacing w:val="-33"/>
          <w:lang w:val="es-PE"/>
        </w:rPr>
        <w:t xml:space="preserve"> </w:t>
      </w:r>
      <w:r w:rsidRPr="00F957AF">
        <w:rPr>
          <w:rFonts w:ascii="Times New Roman" w:hAnsi="Times New Roman" w:cs="Times New Roman"/>
          <w:lang w:val="es-PE"/>
        </w:rPr>
        <w:t>responsables</w:t>
      </w:r>
      <w:r w:rsidRPr="00F957AF">
        <w:rPr>
          <w:rFonts w:ascii="Times New Roman" w:hAnsi="Times New Roman" w:cs="Times New Roman"/>
          <w:spacing w:val="-23"/>
          <w:lang w:val="es-PE"/>
        </w:rPr>
        <w:t xml:space="preserve"> </w:t>
      </w:r>
      <w:r w:rsidRPr="00F957AF">
        <w:rPr>
          <w:rFonts w:ascii="Times New Roman" w:hAnsi="Times New Roman" w:cs="Times New Roman"/>
          <w:lang w:val="es-PE"/>
        </w:rPr>
        <w:t>del</w:t>
      </w:r>
      <w:r w:rsidRPr="00F957AF">
        <w:rPr>
          <w:rFonts w:ascii="Times New Roman" w:hAnsi="Times New Roman" w:cs="Times New Roman"/>
          <w:spacing w:val="-29"/>
          <w:lang w:val="es-PE"/>
        </w:rPr>
        <w:t xml:space="preserve"> </w:t>
      </w:r>
      <w:r w:rsidRPr="00F957AF">
        <w:rPr>
          <w:rFonts w:ascii="Times New Roman" w:hAnsi="Times New Roman" w:cs="Times New Roman"/>
          <w:lang w:val="es-PE"/>
        </w:rPr>
        <w:t>mantenimiento</w:t>
      </w:r>
      <w:r w:rsidRPr="00F957AF">
        <w:rPr>
          <w:rFonts w:ascii="Times New Roman" w:hAnsi="Times New Roman" w:cs="Times New Roman"/>
          <w:spacing w:val="-21"/>
          <w:lang w:val="es-PE"/>
        </w:rPr>
        <w:t xml:space="preserve"> </w:t>
      </w:r>
      <w:r w:rsidRPr="00F957AF">
        <w:rPr>
          <w:rFonts w:ascii="Times New Roman" w:hAnsi="Times New Roman" w:cs="Times New Roman"/>
          <w:lang w:val="es-PE"/>
        </w:rPr>
        <w:t>de</w:t>
      </w:r>
      <w:r w:rsidRPr="00F957AF">
        <w:rPr>
          <w:rFonts w:ascii="Times New Roman" w:hAnsi="Times New Roman" w:cs="Times New Roman"/>
          <w:spacing w:val="-29"/>
          <w:lang w:val="es-PE"/>
        </w:rPr>
        <w:t xml:space="preserve"> </w:t>
      </w:r>
      <w:r w:rsidRPr="00F957AF">
        <w:rPr>
          <w:rFonts w:ascii="Times New Roman" w:hAnsi="Times New Roman" w:cs="Times New Roman"/>
          <w:lang w:val="es-PE"/>
        </w:rPr>
        <w:t>los</w:t>
      </w:r>
      <w:r w:rsidRPr="00F957AF">
        <w:rPr>
          <w:rFonts w:ascii="Times New Roman" w:hAnsi="Times New Roman" w:cs="Times New Roman"/>
          <w:spacing w:val="-30"/>
          <w:lang w:val="es-PE"/>
        </w:rPr>
        <w:t xml:space="preserve"> </w:t>
      </w:r>
      <w:r w:rsidRPr="00F957AF">
        <w:rPr>
          <w:rFonts w:ascii="Times New Roman" w:hAnsi="Times New Roman" w:cs="Times New Roman"/>
          <w:lang w:val="es-PE"/>
        </w:rPr>
        <w:t>locales</w:t>
      </w:r>
      <w:r w:rsidRPr="00F957AF">
        <w:rPr>
          <w:rFonts w:ascii="Times New Roman" w:hAnsi="Times New Roman" w:cs="Times New Roman"/>
          <w:spacing w:val="-28"/>
          <w:lang w:val="es-PE"/>
        </w:rPr>
        <w:t xml:space="preserve"> </w:t>
      </w:r>
      <w:r w:rsidRPr="00F957AF">
        <w:rPr>
          <w:rFonts w:ascii="Times New Roman" w:hAnsi="Times New Roman" w:cs="Times New Roman"/>
          <w:lang w:val="es-PE"/>
        </w:rPr>
        <w:t xml:space="preserve">escolares, a través de mesa de partes y verificará que el expediente contenga la </w:t>
      </w:r>
      <w:r w:rsidRPr="00F957AF">
        <w:rPr>
          <w:rFonts w:ascii="Times New Roman" w:hAnsi="Times New Roman" w:cs="Times New Roman"/>
          <w:w w:val="95"/>
          <w:lang w:val="es-PE"/>
        </w:rPr>
        <w:t>documentación,</w:t>
      </w:r>
      <w:r w:rsidRPr="00F957AF">
        <w:rPr>
          <w:rFonts w:ascii="Times New Roman" w:hAnsi="Times New Roman" w:cs="Times New Roman"/>
          <w:spacing w:val="-16"/>
          <w:w w:val="95"/>
          <w:lang w:val="es-PE"/>
        </w:rPr>
        <w:t xml:space="preserve"> </w:t>
      </w:r>
      <w:r w:rsidRPr="00F957AF">
        <w:rPr>
          <w:rFonts w:ascii="Times New Roman" w:hAnsi="Times New Roman" w:cs="Times New Roman"/>
          <w:w w:val="95"/>
          <w:lang w:val="es-PE"/>
        </w:rPr>
        <w:t>que</w:t>
      </w:r>
      <w:r w:rsidRPr="00F957AF">
        <w:rPr>
          <w:rFonts w:ascii="Times New Roman" w:hAnsi="Times New Roman" w:cs="Times New Roman"/>
          <w:spacing w:val="-24"/>
          <w:w w:val="95"/>
          <w:lang w:val="es-PE"/>
        </w:rPr>
        <w:t xml:space="preserve"> </w:t>
      </w:r>
      <w:r w:rsidRPr="00F957AF">
        <w:rPr>
          <w:rFonts w:ascii="Times New Roman" w:hAnsi="Times New Roman" w:cs="Times New Roman"/>
          <w:w w:val="95"/>
          <w:lang w:val="es-PE"/>
        </w:rPr>
        <w:t>se</w:t>
      </w:r>
      <w:r w:rsidRPr="00F957AF">
        <w:rPr>
          <w:rFonts w:ascii="Times New Roman" w:hAnsi="Times New Roman" w:cs="Times New Roman"/>
          <w:spacing w:val="-29"/>
          <w:w w:val="95"/>
          <w:lang w:val="es-PE"/>
        </w:rPr>
        <w:t xml:space="preserve"> </w:t>
      </w:r>
      <w:r w:rsidRPr="00F957AF">
        <w:rPr>
          <w:rFonts w:ascii="Times New Roman" w:hAnsi="Times New Roman" w:cs="Times New Roman"/>
          <w:w w:val="95"/>
          <w:lang w:val="es-PE"/>
        </w:rPr>
        <w:t>detalla</w:t>
      </w:r>
      <w:r w:rsidRPr="00F957AF">
        <w:rPr>
          <w:rFonts w:ascii="Times New Roman" w:hAnsi="Times New Roman" w:cs="Times New Roman"/>
          <w:spacing w:val="-21"/>
          <w:w w:val="95"/>
          <w:lang w:val="es-PE"/>
        </w:rPr>
        <w:t xml:space="preserve"> </w:t>
      </w:r>
      <w:r w:rsidRPr="00F957AF">
        <w:rPr>
          <w:rFonts w:ascii="Times New Roman" w:hAnsi="Times New Roman" w:cs="Times New Roman"/>
          <w:w w:val="95"/>
          <w:lang w:val="es-PE"/>
        </w:rPr>
        <w:t>a</w:t>
      </w:r>
      <w:r w:rsidRPr="00F957AF">
        <w:rPr>
          <w:rFonts w:ascii="Times New Roman" w:hAnsi="Times New Roman" w:cs="Times New Roman"/>
          <w:spacing w:val="-25"/>
          <w:w w:val="95"/>
          <w:lang w:val="es-PE"/>
        </w:rPr>
        <w:t xml:space="preserve"> </w:t>
      </w:r>
      <w:r w:rsidRPr="00F957AF">
        <w:rPr>
          <w:rFonts w:ascii="Times New Roman" w:hAnsi="Times New Roman" w:cs="Times New Roman"/>
          <w:w w:val="95"/>
          <w:lang w:val="es-PE"/>
        </w:rPr>
        <w:t>continuación:</w:t>
      </w:r>
    </w:p>
    <w:p w:rsidR="00261D4E" w:rsidRPr="00786E6A" w:rsidRDefault="00261D4E" w:rsidP="00261D4E">
      <w:pPr>
        <w:pStyle w:val="Prrafodelista"/>
        <w:numPr>
          <w:ilvl w:val="1"/>
          <w:numId w:val="3"/>
        </w:numPr>
        <w:spacing w:before="243"/>
        <w:ind w:left="2127"/>
        <w:jc w:val="left"/>
        <w:rPr>
          <w:rFonts w:ascii="Times New Roman" w:hAnsi="Times New Roman" w:cs="Times New Roman"/>
          <w:highlight w:val="yellow"/>
          <w:lang w:val="es-PE"/>
        </w:rPr>
      </w:pPr>
      <w:r w:rsidRPr="00786E6A">
        <w:rPr>
          <w:rFonts w:ascii="Times New Roman" w:hAnsi="Times New Roman" w:cs="Times New Roman"/>
          <w:w w:val="115"/>
          <w:highlight w:val="yellow"/>
          <w:lang w:val="es-PE"/>
        </w:rPr>
        <w:t xml:space="preserve">Documento descriptivo de actividades </w:t>
      </w:r>
      <w:r w:rsidRPr="00786E6A">
        <w:rPr>
          <w:rFonts w:ascii="Times New Roman" w:hAnsi="Times New Roman" w:cs="Times New Roman"/>
          <w:spacing w:val="33"/>
          <w:w w:val="115"/>
          <w:highlight w:val="yellow"/>
          <w:lang w:val="es-PE"/>
        </w:rPr>
        <w:t>realizadas</w:t>
      </w:r>
      <w:r w:rsidRPr="00786E6A">
        <w:rPr>
          <w:rFonts w:ascii="Times New Roman" w:hAnsi="Times New Roman" w:cs="Times New Roman"/>
          <w:w w:val="115"/>
          <w:highlight w:val="yellow"/>
          <w:lang w:val="es-PE"/>
        </w:rPr>
        <w:t>.</w:t>
      </w:r>
      <w:bookmarkStart w:id="0" w:name="_GoBack"/>
      <w:bookmarkEnd w:id="0"/>
    </w:p>
    <w:p w:rsidR="00261D4E" w:rsidRPr="00786E6A" w:rsidRDefault="00261D4E" w:rsidP="00261D4E">
      <w:pPr>
        <w:pStyle w:val="Prrafodelista"/>
        <w:numPr>
          <w:ilvl w:val="0"/>
          <w:numId w:val="2"/>
        </w:numPr>
        <w:spacing w:before="16"/>
        <w:ind w:left="2127" w:right="186" w:hanging="284"/>
        <w:rPr>
          <w:rFonts w:ascii="Times New Roman" w:hAnsi="Times New Roman" w:cs="Times New Roman"/>
          <w:highlight w:val="yellow"/>
          <w:lang w:val="es-PE"/>
        </w:rPr>
      </w:pPr>
      <w:r w:rsidRPr="00786E6A">
        <w:rPr>
          <w:rFonts w:ascii="Times New Roman" w:hAnsi="Times New Roman" w:cs="Times New Roman"/>
          <w:highlight w:val="yellow"/>
          <w:lang w:val="es-PE"/>
        </w:rPr>
        <w:t xml:space="preserve">Actas de Conformación de los Comités de Mantenimiento y Veedor </w:t>
      </w:r>
      <w:r w:rsidRPr="00786E6A">
        <w:rPr>
          <w:rFonts w:ascii="Times New Roman" w:hAnsi="Times New Roman" w:cs="Times New Roman"/>
          <w:w w:val="95"/>
          <w:highlight w:val="yellow"/>
          <w:lang w:val="es-PE"/>
        </w:rPr>
        <w:t>(debidamente</w:t>
      </w:r>
      <w:r w:rsidRPr="00786E6A">
        <w:rPr>
          <w:rFonts w:ascii="Times New Roman" w:hAnsi="Times New Roman" w:cs="Times New Roman"/>
          <w:spacing w:val="21"/>
          <w:w w:val="95"/>
          <w:highlight w:val="yellow"/>
          <w:lang w:val="es-PE"/>
        </w:rPr>
        <w:t xml:space="preserve"> </w:t>
      </w:r>
      <w:r w:rsidRPr="00786E6A">
        <w:rPr>
          <w:rFonts w:ascii="Times New Roman" w:hAnsi="Times New Roman" w:cs="Times New Roman"/>
          <w:w w:val="95"/>
          <w:highlight w:val="yellow"/>
          <w:lang w:val="es-PE"/>
        </w:rPr>
        <w:t>firmadas).</w:t>
      </w:r>
    </w:p>
    <w:p w:rsidR="00261D4E" w:rsidRPr="00786E6A" w:rsidRDefault="00261D4E" w:rsidP="00261D4E">
      <w:pPr>
        <w:pStyle w:val="Prrafodelista"/>
        <w:numPr>
          <w:ilvl w:val="0"/>
          <w:numId w:val="2"/>
        </w:numPr>
        <w:spacing w:before="11"/>
        <w:ind w:left="2127" w:right="179" w:hanging="284"/>
        <w:rPr>
          <w:rFonts w:ascii="Times New Roman" w:hAnsi="Times New Roman" w:cs="Times New Roman"/>
          <w:highlight w:val="yellow"/>
          <w:lang w:val="es-PE"/>
        </w:rPr>
      </w:pPr>
      <w:r w:rsidRPr="00786E6A">
        <w:rPr>
          <w:rFonts w:ascii="Times New Roman" w:hAnsi="Times New Roman" w:cs="Times New Roman"/>
          <w:highlight w:val="yellow"/>
          <w:lang w:val="es-PE"/>
        </w:rPr>
        <w:t>Ficha</w:t>
      </w:r>
      <w:r w:rsidRPr="00786E6A">
        <w:rPr>
          <w:rFonts w:ascii="Times New Roman" w:hAnsi="Times New Roman" w:cs="Times New Roman"/>
          <w:spacing w:val="-19"/>
          <w:highlight w:val="yellow"/>
          <w:lang w:val="es-PE"/>
        </w:rPr>
        <w:t xml:space="preserve"> </w:t>
      </w:r>
      <w:r w:rsidRPr="00786E6A">
        <w:rPr>
          <w:rFonts w:ascii="Times New Roman" w:hAnsi="Times New Roman" w:cs="Times New Roman"/>
          <w:highlight w:val="yellow"/>
          <w:lang w:val="es-PE"/>
        </w:rPr>
        <w:t>técnica</w:t>
      </w:r>
      <w:r w:rsidRPr="00786E6A">
        <w:rPr>
          <w:rFonts w:ascii="Times New Roman" w:hAnsi="Times New Roman" w:cs="Times New Roman"/>
          <w:spacing w:val="-9"/>
          <w:highlight w:val="yellow"/>
          <w:lang w:val="es-PE"/>
        </w:rPr>
        <w:t xml:space="preserve"> </w:t>
      </w:r>
      <w:r w:rsidRPr="00786E6A">
        <w:rPr>
          <w:rFonts w:ascii="Times New Roman" w:hAnsi="Times New Roman" w:cs="Times New Roman"/>
          <w:highlight w:val="yellow"/>
          <w:lang w:val="es-PE"/>
        </w:rPr>
        <w:t>verificada</w:t>
      </w:r>
      <w:r w:rsidRPr="00786E6A">
        <w:rPr>
          <w:rFonts w:ascii="Times New Roman" w:hAnsi="Times New Roman" w:cs="Times New Roman"/>
          <w:spacing w:val="4"/>
          <w:highlight w:val="yellow"/>
          <w:lang w:val="es-PE"/>
        </w:rPr>
        <w:t xml:space="preserve"> </w:t>
      </w:r>
      <w:r w:rsidRPr="00786E6A">
        <w:rPr>
          <w:rFonts w:ascii="Times New Roman" w:hAnsi="Times New Roman" w:cs="Times New Roman"/>
          <w:highlight w:val="yellow"/>
          <w:lang w:val="es-PE"/>
        </w:rPr>
        <w:t>(obtenida</w:t>
      </w:r>
      <w:r w:rsidRPr="00786E6A">
        <w:rPr>
          <w:rFonts w:ascii="Times New Roman" w:hAnsi="Times New Roman" w:cs="Times New Roman"/>
          <w:spacing w:val="-6"/>
          <w:highlight w:val="yellow"/>
          <w:lang w:val="es-PE"/>
        </w:rPr>
        <w:t xml:space="preserve"> </w:t>
      </w:r>
      <w:r w:rsidRPr="00786E6A">
        <w:rPr>
          <w:rFonts w:ascii="Times New Roman" w:hAnsi="Times New Roman" w:cs="Times New Roman"/>
          <w:highlight w:val="yellow"/>
          <w:lang w:val="es-PE"/>
        </w:rPr>
        <w:t>del</w:t>
      </w:r>
      <w:r w:rsidRPr="00786E6A">
        <w:rPr>
          <w:rFonts w:ascii="Times New Roman" w:hAnsi="Times New Roman" w:cs="Times New Roman"/>
          <w:spacing w:val="-8"/>
          <w:highlight w:val="yellow"/>
          <w:lang w:val="es-PE"/>
        </w:rPr>
        <w:t xml:space="preserve"> </w:t>
      </w:r>
      <w:r w:rsidRPr="00786E6A">
        <w:rPr>
          <w:rFonts w:ascii="Times New Roman" w:hAnsi="Times New Roman" w:cs="Times New Roman"/>
          <w:highlight w:val="yellow"/>
          <w:lang w:val="es-PE"/>
        </w:rPr>
        <w:t>sistema</w:t>
      </w:r>
      <w:r w:rsidRPr="00786E6A">
        <w:rPr>
          <w:rFonts w:ascii="Times New Roman" w:hAnsi="Times New Roman" w:cs="Times New Roman"/>
          <w:spacing w:val="-10"/>
          <w:highlight w:val="yellow"/>
          <w:lang w:val="es-PE"/>
        </w:rPr>
        <w:t xml:space="preserve"> </w:t>
      </w:r>
      <w:r w:rsidRPr="00786E6A">
        <w:rPr>
          <w:rFonts w:ascii="Times New Roman" w:hAnsi="Times New Roman" w:cs="Times New Roman"/>
          <w:highlight w:val="yellow"/>
          <w:lang w:val="es-PE"/>
        </w:rPr>
        <w:t>Wasichay)</w:t>
      </w:r>
      <w:r w:rsidRPr="00786E6A">
        <w:rPr>
          <w:rFonts w:ascii="Times New Roman" w:hAnsi="Times New Roman" w:cs="Times New Roman"/>
          <w:spacing w:val="13"/>
          <w:highlight w:val="yellow"/>
          <w:lang w:val="es-PE"/>
        </w:rPr>
        <w:t xml:space="preserve"> </w:t>
      </w:r>
      <w:r w:rsidRPr="00786E6A">
        <w:rPr>
          <w:rFonts w:ascii="Times New Roman" w:hAnsi="Times New Roman" w:cs="Times New Roman"/>
          <w:highlight w:val="yellow"/>
          <w:lang w:val="es-PE"/>
        </w:rPr>
        <w:t>y</w:t>
      </w:r>
      <w:r w:rsidRPr="00786E6A">
        <w:rPr>
          <w:rFonts w:ascii="Times New Roman" w:hAnsi="Times New Roman" w:cs="Times New Roman"/>
          <w:spacing w:val="-3"/>
          <w:highlight w:val="yellow"/>
          <w:lang w:val="es-PE"/>
        </w:rPr>
        <w:t xml:space="preserve"> </w:t>
      </w:r>
      <w:r w:rsidRPr="00786E6A">
        <w:rPr>
          <w:rFonts w:ascii="Times New Roman" w:hAnsi="Times New Roman" w:cs="Times New Roman"/>
          <w:highlight w:val="yellow"/>
          <w:lang w:val="es-PE"/>
        </w:rPr>
        <w:t>con</w:t>
      </w:r>
      <w:r w:rsidRPr="00786E6A">
        <w:rPr>
          <w:rFonts w:ascii="Times New Roman" w:hAnsi="Times New Roman" w:cs="Times New Roman"/>
          <w:spacing w:val="-7"/>
          <w:highlight w:val="yellow"/>
          <w:lang w:val="es-PE"/>
        </w:rPr>
        <w:t xml:space="preserve"> </w:t>
      </w:r>
      <w:r w:rsidRPr="00786E6A">
        <w:rPr>
          <w:rFonts w:ascii="Times New Roman" w:hAnsi="Times New Roman" w:cs="Times New Roman"/>
          <w:highlight w:val="yellow"/>
          <w:lang w:val="es-PE"/>
        </w:rPr>
        <w:t>las</w:t>
      </w:r>
      <w:r w:rsidRPr="00786E6A">
        <w:rPr>
          <w:rFonts w:ascii="Times New Roman" w:hAnsi="Times New Roman" w:cs="Times New Roman"/>
          <w:spacing w:val="-18"/>
          <w:highlight w:val="yellow"/>
          <w:lang w:val="es-PE"/>
        </w:rPr>
        <w:t xml:space="preserve"> </w:t>
      </w:r>
      <w:r w:rsidRPr="00786E6A">
        <w:rPr>
          <w:rFonts w:ascii="Times New Roman" w:hAnsi="Times New Roman" w:cs="Times New Roman"/>
          <w:highlight w:val="yellow"/>
          <w:lang w:val="es-PE"/>
        </w:rPr>
        <w:t>firmas del</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Comité</w:t>
      </w:r>
      <w:r w:rsidRPr="00786E6A">
        <w:rPr>
          <w:rFonts w:ascii="Times New Roman" w:hAnsi="Times New Roman" w:cs="Times New Roman"/>
          <w:spacing w:val="-19"/>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8"/>
          <w:highlight w:val="yellow"/>
          <w:lang w:val="es-PE"/>
        </w:rPr>
        <w:t xml:space="preserve"> </w:t>
      </w:r>
      <w:r w:rsidRPr="00786E6A">
        <w:rPr>
          <w:rFonts w:ascii="Times New Roman" w:hAnsi="Times New Roman" w:cs="Times New Roman"/>
          <w:highlight w:val="yellow"/>
          <w:lang w:val="es-PE"/>
        </w:rPr>
        <w:t>Mantenimiento</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(Anexo</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N°</w:t>
      </w:r>
      <w:r w:rsidRPr="00786E6A">
        <w:rPr>
          <w:rFonts w:ascii="Times New Roman" w:hAnsi="Times New Roman" w:cs="Times New Roman"/>
          <w:spacing w:val="-26"/>
          <w:highlight w:val="yellow"/>
          <w:lang w:val="es-PE"/>
        </w:rPr>
        <w:t xml:space="preserve"> </w:t>
      </w:r>
      <w:r w:rsidRPr="00786E6A">
        <w:rPr>
          <w:rFonts w:ascii="Times New Roman" w:hAnsi="Times New Roman" w:cs="Times New Roman"/>
          <w:highlight w:val="yellow"/>
          <w:lang w:val="es-PE"/>
        </w:rPr>
        <w:t>2)</w:t>
      </w:r>
    </w:p>
    <w:p w:rsidR="00261D4E" w:rsidRPr="00786E6A" w:rsidRDefault="00261D4E" w:rsidP="00261D4E">
      <w:pPr>
        <w:pStyle w:val="Prrafodelista"/>
        <w:numPr>
          <w:ilvl w:val="0"/>
          <w:numId w:val="2"/>
        </w:numPr>
        <w:spacing w:before="16"/>
        <w:ind w:left="2127" w:right="169" w:hanging="284"/>
        <w:rPr>
          <w:rFonts w:ascii="Times New Roman" w:hAnsi="Times New Roman" w:cs="Times New Roman"/>
          <w:highlight w:val="yellow"/>
          <w:lang w:val="es-PE"/>
        </w:rPr>
      </w:pPr>
      <w:r w:rsidRPr="00786E6A">
        <w:rPr>
          <w:rFonts w:ascii="Times New Roman" w:hAnsi="Times New Roman" w:cs="Times New Roman"/>
          <w:highlight w:val="yellow"/>
          <w:lang w:val="es-PE"/>
        </w:rPr>
        <w:t>Acta de compromiso (obtenida del sistema Wasichay), firmada por el responsable</w:t>
      </w:r>
      <w:r w:rsidRPr="00786E6A">
        <w:rPr>
          <w:rFonts w:ascii="Times New Roman" w:hAnsi="Times New Roman" w:cs="Times New Roman"/>
          <w:spacing w:val="-18"/>
          <w:highlight w:val="yellow"/>
          <w:lang w:val="es-PE"/>
        </w:rPr>
        <w:t xml:space="preserve"> </w:t>
      </w:r>
      <w:r w:rsidRPr="00786E6A">
        <w:rPr>
          <w:rFonts w:ascii="Times New Roman" w:hAnsi="Times New Roman" w:cs="Times New Roman"/>
          <w:highlight w:val="yellow"/>
          <w:lang w:val="es-PE"/>
        </w:rPr>
        <w:t>del</w:t>
      </w:r>
      <w:r w:rsidRPr="00786E6A">
        <w:rPr>
          <w:rFonts w:ascii="Times New Roman" w:hAnsi="Times New Roman" w:cs="Times New Roman"/>
          <w:spacing w:val="-30"/>
          <w:highlight w:val="yellow"/>
          <w:lang w:val="es-PE"/>
        </w:rPr>
        <w:t xml:space="preserve"> </w:t>
      </w:r>
      <w:r w:rsidRPr="00786E6A">
        <w:rPr>
          <w:rFonts w:ascii="Times New Roman" w:hAnsi="Times New Roman" w:cs="Times New Roman"/>
          <w:highlight w:val="yellow"/>
          <w:lang w:val="es-PE"/>
        </w:rPr>
        <w:t>mantenimiento</w:t>
      </w:r>
      <w:r w:rsidRPr="00786E6A">
        <w:rPr>
          <w:rFonts w:ascii="Times New Roman" w:hAnsi="Times New Roman" w:cs="Times New Roman"/>
          <w:spacing w:val="-14"/>
          <w:highlight w:val="yellow"/>
          <w:lang w:val="es-PE"/>
        </w:rPr>
        <w:t xml:space="preserve"> </w:t>
      </w:r>
      <w:r w:rsidRPr="00786E6A">
        <w:rPr>
          <w:rFonts w:ascii="Times New Roman" w:hAnsi="Times New Roman" w:cs="Times New Roman"/>
          <w:highlight w:val="yellow"/>
          <w:lang w:val="es-PE"/>
        </w:rPr>
        <w:t>(Anexo</w:t>
      </w:r>
      <w:r w:rsidRPr="00786E6A">
        <w:rPr>
          <w:rFonts w:ascii="Times New Roman" w:hAnsi="Times New Roman" w:cs="Times New Roman"/>
          <w:spacing w:val="-20"/>
          <w:highlight w:val="yellow"/>
          <w:lang w:val="es-PE"/>
        </w:rPr>
        <w:t xml:space="preserve"> </w:t>
      </w:r>
      <w:r w:rsidRPr="00786E6A">
        <w:rPr>
          <w:rFonts w:ascii="Times New Roman" w:hAnsi="Times New Roman" w:cs="Times New Roman"/>
          <w:highlight w:val="yellow"/>
          <w:lang w:val="es-PE"/>
        </w:rPr>
        <w:t>N°</w:t>
      </w:r>
      <w:r w:rsidRPr="00786E6A">
        <w:rPr>
          <w:rFonts w:ascii="Times New Roman" w:hAnsi="Times New Roman" w:cs="Times New Roman"/>
          <w:spacing w:val="-30"/>
          <w:highlight w:val="yellow"/>
          <w:lang w:val="es-PE"/>
        </w:rPr>
        <w:t xml:space="preserve"> </w:t>
      </w:r>
      <w:r w:rsidRPr="00786E6A">
        <w:rPr>
          <w:rFonts w:ascii="Times New Roman" w:hAnsi="Times New Roman" w:cs="Times New Roman"/>
          <w:highlight w:val="yellow"/>
          <w:lang w:val="es-PE"/>
        </w:rPr>
        <w:t>3).</w:t>
      </w:r>
    </w:p>
    <w:p w:rsidR="00261D4E" w:rsidRPr="00786E6A" w:rsidRDefault="00261D4E" w:rsidP="00261D4E">
      <w:pPr>
        <w:pStyle w:val="Prrafodelista"/>
        <w:numPr>
          <w:ilvl w:val="0"/>
          <w:numId w:val="2"/>
        </w:numPr>
        <w:spacing w:before="11"/>
        <w:ind w:left="2127" w:right="178" w:hanging="284"/>
        <w:rPr>
          <w:rFonts w:ascii="Times New Roman" w:hAnsi="Times New Roman" w:cs="Times New Roman"/>
          <w:highlight w:val="yellow"/>
          <w:lang w:val="es-PE"/>
        </w:rPr>
      </w:pPr>
      <w:r w:rsidRPr="00786E6A">
        <w:rPr>
          <w:rFonts w:ascii="Times New Roman" w:hAnsi="Times New Roman" w:cs="Times New Roman"/>
          <w:highlight w:val="yellow"/>
          <w:lang w:val="es-PE"/>
        </w:rPr>
        <w:t>Declaración</w:t>
      </w:r>
      <w:r w:rsidRPr="00786E6A">
        <w:rPr>
          <w:rFonts w:ascii="Times New Roman" w:hAnsi="Times New Roman" w:cs="Times New Roman"/>
          <w:spacing w:val="-15"/>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25"/>
          <w:highlight w:val="yellow"/>
          <w:lang w:val="es-PE"/>
        </w:rPr>
        <w:t xml:space="preserve"> </w:t>
      </w:r>
      <w:r w:rsidRPr="00786E6A">
        <w:rPr>
          <w:rFonts w:ascii="Times New Roman" w:hAnsi="Times New Roman" w:cs="Times New Roman"/>
          <w:highlight w:val="yellow"/>
          <w:lang w:val="es-PE"/>
        </w:rPr>
        <w:t>gastos</w:t>
      </w:r>
      <w:r w:rsidRPr="00786E6A">
        <w:rPr>
          <w:rFonts w:ascii="Times New Roman" w:hAnsi="Times New Roman" w:cs="Times New Roman"/>
          <w:spacing w:val="-15"/>
          <w:highlight w:val="yellow"/>
          <w:lang w:val="es-PE"/>
        </w:rPr>
        <w:t xml:space="preserve"> </w:t>
      </w:r>
      <w:r w:rsidRPr="00786E6A">
        <w:rPr>
          <w:rFonts w:ascii="Times New Roman" w:hAnsi="Times New Roman" w:cs="Times New Roman"/>
          <w:highlight w:val="yellow"/>
          <w:lang w:val="es-PE"/>
        </w:rPr>
        <w:t>(obtenida</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del</w:t>
      </w:r>
      <w:r w:rsidRPr="00786E6A">
        <w:rPr>
          <w:rFonts w:ascii="Times New Roman" w:hAnsi="Times New Roman" w:cs="Times New Roman"/>
          <w:spacing w:val="-24"/>
          <w:highlight w:val="yellow"/>
          <w:lang w:val="es-PE"/>
        </w:rPr>
        <w:t xml:space="preserve"> </w:t>
      </w:r>
      <w:r w:rsidRPr="00786E6A">
        <w:rPr>
          <w:rFonts w:ascii="Times New Roman" w:hAnsi="Times New Roman" w:cs="Times New Roman"/>
          <w:highlight w:val="yellow"/>
          <w:lang w:val="es-PE"/>
        </w:rPr>
        <w:t>sistema</w:t>
      </w:r>
      <w:r w:rsidRPr="00786E6A">
        <w:rPr>
          <w:rFonts w:ascii="Times New Roman" w:hAnsi="Times New Roman" w:cs="Times New Roman"/>
          <w:spacing w:val="-21"/>
          <w:highlight w:val="yellow"/>
          <w:lang w:val="es-PE"/>
        </w:rPr>
        <w:t xml:space="preserve"> </w:t>
      </w:r>
      <w:r w:rsidRPr="00786E6A">
        <w:rPr>
          <w:rFonts w:ascii="Times New Roman" w:hAnsi="Times New Roman" w:cs="Times New Roman"/>
          <w:highlight w:val="yellow"/>
          <w:lang w:val="es-PE"/>
        </w:rPr>
        <w:t>Wasichay</w:t>
      </w:r>
      <w:r w:rsidRPr="00786E6A">
        <w:rPr>
          <w:rFonts w:ascii="Times New Roman" w:hAnsi="Times New Roman" w:cs="Times New Roman"/>
          <w:spacing w:val="-10"/>
          <w:highlight w:val="yellow"/>
          <w:lang w:val="es-PE"/>
        </w:rPr>
        <w:t xml:space="preserve"> </w:t>
      </w:r>
      <w:r w:rsidRPr="00786E6A">
        <w:rPr>
          <w:rFonts w:ascii="Times New Roman" w:hAnsi="Times New Roman" w:cs="Times New Roman"/>
          <w:highlight w:val="yellow"/>
          <w:lang w:val="es-PE"/>
        </w:rPr>
        <w:t>la</w:t>
      </w:r>
      <w:r w:rsidRPr="00786E6A">
        <w:rPr>
          <w:rFonts w:ascii="Times New Roman" w:hAnsi="Times New Roman" w:cs="Times New Roman"/>
          <w:spacing w:val="-23"/>
          <w:highlight w:val="yellow"/>
          <w:lang w:val="es-PE"/>
        </w:rPr>
        <w:t xml:space="preserve"> </w:t>
      </w:r>
      <w:r w:rsidRPr="00786E6A">
        <w:rPr>
          <w:rFonts w:ascii="Times New Roman" w:hAnsi="Times New Roman" w:cs="Times New Roman"/>
          <w:highlight w:val="yellow"/>
          <w:lang w:val="es-PE"/>
        </w:rPr>
        <w:t>misma</w:t>
      </w:r>
      <w:r w:rsidRPr="00786E6A">
        <w:rPr>
          <w:rFonts w:ascii="Times New Roman" w:hAnsi="Times New Roman" w:cs="Times New Roman"/>
          <w:spacing w:val="-23"/>
          <w:highlight w:val="yellow"/>
          <w:lang w:val="es-PE"/>
        </w:rPr>
        <w:t xml:space="preserve"> </w:t>
      </w:r>
      <w:r w:rsidRPr="00786E6A">
        <w:rPr>
          <w:rFonts w:ascii="Times New Roman" w:hAnsi="Times New Roman" w:cs="Times New Roman"/>
          <w:highlight w:val="yellow"/>
          <w:lang w:val="es-PE"/>
        </w:rPr>
        <w:t>que</w:t>
      </w:r>
      <w:r w:rsidRPr="00786E6A">
        <w:rPr>
          <w:rFonts w:ascii="Times New Roman" w:hAnsi="Times New Roman" w:cs="Times New Roman"/>
          <w:spacing w:val="-20"/>
          <w:highlight w:val="yellow"/>
          <w:lang w:val="es-PE"/>
        </w:rPr>
        <w:t xml:space="preserve"> </w:t>
      </w:r>
      <w:r w:rsidRPr="00786E6A">
        <w:rPr>
          <w:rFonts w:ascii="Times New Roman" w:hAnsi="Times New Roman" w:cs="Times New Roman"/>
          <w:highlight w:val="yellow"/>
          <w:lang w:val="es-PE"/>
        </w:rPr>
        <w:t>debe estar</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detallada</w:t>
      </w:r>
      <w:r w:rsidRPr="00786E6A">
        <w:rPr>
          <w:rFonts w:ascii="Times New Roman" w:hAnsi="Times New Roman" w:cs="Times New Roman"/>
          <w:spacing w:val="-6"/>
          <w:highlight w:val="yellow"/>
          <w:lang w:val="es-PE"/>
        </w:rPr>
        <w:t xml:space="preserve"> </w:t>
      </w:r>
      <w:r w:rsidRPr="00786E6A">
        <w:rPr>
          <w:rFonts w:ascii="Times New Roman" w:hAnsi="Times New Roman" w:cs="Times New Roman"/>
          <w:highlight w:val="yellow"/>
          <w:lang w:val="es-PE"/>
        </w:rPr>
        <w:t>por</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insumos)</w:t>
      </w:r>
      <w:r w:rsidRPr="00786E6A">
        <w:rPr>
          <w:rFonts w:ascii="Times New Roman" w:hAnsi="Times New Roman" w:cs="Times New Roman"/>
          <w:spacing w:val="-14"/>
          <w:highlight w:val="yellow"/>
          <w:lang w:val="es-PE"/>
        </w:rPr>
        <w:t xml:space="preserve"> </w:t>
      </w:r>
      <w:r w:rsidRPr="00786E6A">
        <w:rPr>
          <w:rFonts w:ascii="Times New Roman" w:hAnsi="Times New Roman" w:cs="Times New Roman"/>
          <w:highlight w:val="yellow"/>
          <w:lang w:val="es-PE"/>
        </w:rPr>
        <w:t>y</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con</w:t>
      </w:r>
      <w:r w:rsidRPr="00786E6A">
        <w:rPr>
          <w:rFonts w:ascii="Times New Roman" w:hAnsi="Times New Roman" w:cs="Times New Roman"/>
          <w:spacing w:val="-20"/>
          <w:highlight w:val="yellow"/>
          <w:lang w:val="es-PE"/>
        </w:rPr>
        <w:t xml:space="preserve"> </w:t>
      </w:r>
      <w:r w:rsidRPr="00786E6A">
        <w:rPr>
          <w:rFonts w:ascii="Times New Roman" w:hAnsi="Times New Roman" w:cs="Times New Roman"/>
          <w:highlight w:val="yellow"/>
          <w:lang w:val="es-PE"/>
        </w:rPr>
        <w:t>las</w:t>
      </w:r>
      <w:r w:rsidRPr="00786E6A">
        <w:rPr>
          <w:rFonts w:ascii="Times New Roman" w:hAnsi="Times New Roman" w:cs="Times New Roman"/>
          <w:spacing w:val="-27"/>
          <w:highlight w:val="yellow"/>
          <w:lang w:val="es-PE"/>
        </w:rPr>
        <w:t xml:space="preserve"> </w:t>
      </w:r>
      <w:r w:rsidRPr="00786E6A">
        <w:rPr>
          <w:rFonts w:ascii="Times New Roman" w:hAnsi="Times New Roman" w:cs="Times New Roman"/>
          <w:highlight w:val="yellow"/>
          <w:lang w:val="es-PE"/>
        </w:rPr>
        <w:t>firmas</w:t>
      </w:r>
      <w:r w:rsidRPr="00786E6A">
        <w:rPr>
          <w:rFonts w:ascii="Times New Roman" w:hAnsi="Times New Roman" w:cs="Times New Roman"/>
          <w:spacing w:val="-14"/>
          <w:highlight w:val="yellow"/>
          <w:lang w:val="es-PE"/>
        </w:rPr>
        <w:t xml:space="preserve"> </w:t>
      </w:r>
      <w:r w:rsidRPr="00786E6A">
        <w:rPr>
          <w:rFonts w:ascii="Times New Roman" w:hAnsi="Times New Roman" w:cs="Times New Roman"/>
          <w:highlight w:val="yellow"/>
          <w:lang w:val="es-PE"/>
        </w:rPr>
        <w:t>y</w:t>
      </w:r>
      <w:r w:rsidRPr="00786E6A">
        <w:rPr>
          <w:rFonts w:ascii="Times New Roman" w:hAnsi="Times New Roman" w:cs="Times New Roman"/>
          <w:spacing w:val="-14"/>
          <w:highlight w:val="yellow"/>
          <w:lang w:val="es-PE"/>
        </w:rPr>
        <w:t xml:space="preserve"> </w:t>
      </w:r>
      <w:r w:rsidRPr="00786E6A">
        <w:rPr>
          <w:rFonts w:ascii="Times New Roman" w:hAnsi="Times New Roman" w:cs="Times New Roman"/>
          <w:highlight w:val="yellow"/>
          <w:lang w:val="es-PE"/>
        </w:rPr>
        <w:t>huellas</w:t>
      </w:r>
      <w:r w:rsidRPr="00786E6A">
        <w:rPr>
          <w:rFonts w:ascii="Times New Roman" w:hAnsi="Times New Roman" w:cs="Times New Roman"/>
          <w:spacing w:val="-19"/>
          <w:highlight w:val="yellow"/>
          <w:lang w:val="es-PE"/>
        </w:rPr>
        <w:t xml:space="preserve"> </w:t>
      </w:r>
      <w:r w:rsidRPr="00786E6A">
        <w:rPr>
          <w:rFonts w:ascii="Times New Roman" w:hAnsi="Times New Roman" w:cs="Times New Roman"/>
          <w:highlight w:val="yellow"/>
          <w:lang w:val="es-PE"/>
        </w:rPr>
        <w:t>digitales</w:t>
      </w:r>
      <w:r w:rsidRPr="00786E6A">
        <w:rPr>
          <w:rFonts w:ascii="Times New Roman" w:hAnsi="Times New Roman" w:cs="Times New Roman"/>
          <w:spacing w:val="-16"/>
          <w:highlight w:val="yellow"/>
          <w:lang w:val="es-PE"/>
        </w:rPr>
        <w:t xml:space="preserve"> </w:t>
      </w:r>
      <w:r w:rsidRPr="00786E6A">
        <w:rPr>
          <w:rFonts w:ascii="Times New Roman" w:hAnsi="Times New Roman" w:cs="Times New Roman"/>
          <w:highlight w:val="yellow"/>
          <w:lang w:val="es-PE"/>
        </w:rPr>
        <w:t>del</w:t>
      </w:r>
      <w:r w:rsidRPr="00786E6A">
        <w:rPr>
          <w:rFonts w:ascii="Times New Roman" w:hAnsi="Times New Roman" w:cs="Times New Roman"/>
          <w:spacing w:val="-20"/>
          <w:highlight w:val="yellow"/>
          <w:lang w:val="es-PE"/>
        </w:rPr>
        <w:t xml:space="preserve"> </w:t>
      </w:r>
      <w:r w:rsidRPr="00786E6A">
        <w:rPr>
          <w:rFonts w:ascii="Times New Roman" w:hAnsi="Times New Roman" w:cs="Times New Roman"/>
          <w:highlight w:val="yellow"/>
          <w:lang w:val="es-PE"/>
        </w:rPr>
        <w:t>Comité de</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Mantenimiento</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y</w:t>
      </w:r>
      <w:r w:rsidRPr="00786E6A">
        <w:rPr>
          <w:rFonts w:ascii="Times New Roman" w:hAnsi="Times New Roman" w:cs="Times New Roman"/>
          <w:spacing w:val="-23"/>
          <w:highlight w:val="yellow"/>
          <w:lang w:val="es-PE"/>
        </w:rPr>
        <w:t xml:space="preserve"> </w:t>
      </w:r>
      <w:r w:rsidRPr="00786E6A">
        <w:rPr>
          <w:rFonts w:ascii="Times New Roman" w:hAnsi="Times New Roman" w:cs="Times New Roman"/>
          <w:highlight w:val="yellow"/>
          <w:lang w:val="es-PE"/>
        </w:rPr>
        <w:t>Veedor</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(Anexo</w:t>
      </w:r>
      <w:r w:rsidRPr="00786E6A">
        <w:rPr>
          <w:rFonts w:ascii="Times New Roman" w:hAnsi="Times New Roman" w:cs="Times New Roman"/>
          <w:spacing w:val="-13"/>
          <w:highlight w:val="yellow"/>
          <w:lang w:val="es-PE"/>
        </w:rPr>
        <w:t xml:space="preserve"> </w:t>
      </w:r>
      <w:r w:rsidRPr="00786E6A">
        <w:rPr>
          <w:rFonts w:ascii="Times New Roman" w:hAnsi="Times New Roman" w:cs="Times New Roman"/>
          <w:highlight w:val="yellow"/>
          <w:lang w:val="es-PE"/>
        </w:rPr>
        <w:t>N°</w:t>
      </w:r>
      <w:r w:rsidRPr="00786E6A">
        <w:rPr>
          <w:rFonts w:ascii="Times New Roman" w:hAnsi="Times New Roman" w:cs="Times New Roman"/>
          <w:spacing w:val="-31"/>
          <w:highlight w:val="yellow"/>
          <w:lang w:val="es-PE"/>
        </w:rPr>
        <w:t xml:space="preserve"> </w:t>
      </w:r>
      <w:r w:rsidRPr="00786E6A">
        <w:rPr>
          <w:rFonts w:ascii="Times New Roman" w:hAnsi="Times New Roman" w:cs="Times New Roman"/>
          <w:highlight w:val="yellow"/>
          <w:lang w:val="es-PE"/>
        </w:rPr>
        <w:t>4)</w:t>
      </w:r>
    </w:p>
    <w:p w:rsidR="00261D4E" w:rsidRPr="00786E6A" w:rsidRDefault="00261D4E" w:rsidP="00261D4E">
      <w:pPr>
        <w:pStyle w:val="Prrafodelista"/>
        <w:numPr>
          <w:ilvl w:val="0"/>
          <w:numId w:val="2"/>
        </w:numPr>
        <w:spacing w:before="11"/>
        <w:ind w:left="2127" w:hanging="284"/>
        <w:jc w:val="left"/>
        <w:rPr>
          <w:rFonts w:ascii="Times New Roman" w:hAnsi="Times New Roman" w:cs="Times New Roman"/>
          <w:highlight w:val="yellow"/>
          <w:lang w:val="es-PE"/>
        </w:rPr>
      </w:pPr>
      <w:r w:rsidRPr="00786E6A">
        <w:rPr>
          <w:rFonts w:ascii="Times New Roman" w:hAnsi="Times New Roman" w:cs="Times New Roman"/>
          <w:highlight w:val="yellow"/>
          <w:lang w:val="es-PE"/>
        </w:rPr>
        <w:t>Informe</w:t>
      </w:r>
      <w:r w:rsidRPr="00786E6A">
        <w:rPr>
          <w:rFonts w:ascii="Times New Roman" w:hAnsi="Times New Roman" w:cs="Times New Roman"/>
          <w:spacing w:val="-23"/>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22"/>
          <w:highlight w:val="yellow"/>
          <w:lang w:val="es-PE"/>
        </w:rPr>
        <w:t xml:space="preserve"> </w:t>
      </w:r>
      <w:r w:rsidRPr="00786E6A">
        <w:rPr>
          <w:rFonts w:ascii="Times New Roman" w:hAnsi="Times New Roman" w:cs="Times New Roman"/>
          <w:highlight w:val="yellow"/>
          <w:lang w:val="es-PE"/>
        </w:rPr>
        <w:t>Veeduría</w:t>
      </w:r>
      <w:r w:rsidRPr="00786E6A">
        <w:rPr>
          <w:rFonts w:ascii="Times New Roman" w:hAnsi="Times New Roman" w:cs="Times New Roman"/>
          <w:spacing w:val="-5"/>
          <w:highlight w:val="yellow"/>
          <w:lang w:val="es-PE"/>
        </w:rPr>
        <w:t xml:space="preserve"> </w:t>
      </w:r>
      <w:r w:rsidRPr="00786E6A">
        <w:rPr>
          <w:rFonts w:ascii="Times New Roman" w:hAnsi="Times New Roman" w:cs="Times New Roman"/>
          <w:highlight w:val="yellow"/>
          <w:lang w:val="es-PE"/>
        </w:rPr>
        <w:t>firmada</w:t>
      </w:r>
      <w:r w:rsidRPr="00786E6A">
        <w:rPr>
          <w:rFonts w:ascii="Times New Roman" w:hAnsi="Times New Roman" w:cs="Times New Roman"/>
          <w:spacing w:val="-2"/>
          <w:highlight w:val="yellow"/>
          <w:lang w:val="es-PE"/>
        </w:rPr>
        <w:t xml:space="preserve"> </w:t>
      </w:r>
      <w:r w:rsidRPr="00786E6A">
        <w:rPr>
          <w:rFonts w:ascii="Times New Roman" w:hAnsi="Times New Roman" w:cs="Times New Roman"/>
          <w:highlight w:val="yellow"/>
          <w:lang w:val="es-PE"/>
        </w:rPr>
        <w:t>por</w:t>
      </w:r>
      <w:r w:rsidRPr="00786E6A">
        <w:rPr>
          <w:rFonts w:ascii="Times New Roman" w:hAnsi="Times New Roman" w:cs="Times New Roman"/>
          <w:spacing w:val="-21"/>
          <w:highlight w:val="yellow"/>
          <w:lang w:val="es-PE"/>
        </w:rPr>
        <w:t xml:space="preserve"> </w:t>
      </w:r>
      <w:r w:rsidRPr="00786E6A">
        <w:rPr>
          <w:rFonts w:ascii="Times New Roman" w:hAnsi="Times New Roman" w:cs="Times New Roman"/>
          <w:highlight w:val="yellow"/>
          <w:lang w:val="es-PE"/>
        </w:rPr>
        <w:t>el</w:t>
      </w:r>
      <w:r w:rsidRPr="00786E6A">
        <w:rPr>
          <w:rFonts w:ascii="Times New Roman" w:hAnsi="Times New Roman" w:cs="Times New Roman"/>
          <w:spacing w:val="-19"/>
          <w:highlight w:val="yellow"/>
          <w:lang w:val="es-PE"/>
        </w:rPr>
        <w:t xml:space="preserve"> </w:t>
      </w:r>
      <w:r w:rsidRPr="00786E6A">
        <w:rPr>
          <w:rFonts w:ascii="Times New Roman" w:hAnsi="Times New Roman" w:cs="Times New Roman"/>
          <w:highlight w:val="yellow"/>
          <w:lang w:val="es-PE"/>
        </w:rPr>
        <w:t>comité</w:t>
      </w:r>
      <w:r w:rsidRPr="00786E6A">
        <w:rPr>
          <w:rFonts w:ascii="Times New Roman" w:hAnsi="Times New Roman" w:cs="Times New Roman"/>
          <w:spacing w:val="-16"/>
          <w:highlight w:val="yellow"/>
          <w:lang w:val="es-PE"/>
        </w:rPr>
        <w:t xml:space="preserve"> </w:t>
      </w:r>
      <w:r w:rsidRPr="00786E6A">
        <w:rPr>
          <w:rFonts w:ascii="Times New Roman" w:hAnsi="Times New Roman" w:cs="Times New Roman"/>
          <w:highlight w:val="yellow"/>
          <w:lang w:val="es-PE"/>
        </w:rPr>
        <w:t>veedor</w:t>
      </w:r>
      <w:r w:rsidRPr="00786E6A">
        <w:rPr>
          <w:rFonts w:ascii="Times New Roman" w:hAnsi="Times New Roman" w:cs="Times New Roman"/>
          <w:spacing w:val="-3"/>
          <w:highlight w:val="yellow"/>
          <w:lang w:val="es-PE"/>
        </w:rPr>
        <w:t xml:space="preserve"> </w:t>
      </w:r>
      <w:r w:rsidRPr="00786E6A">
        <w:rPr>
          <w:rFonts w:ascii="Times New Roman" w:hAnsi="Times New Roman" w:cs="Times New Roman"/>
          <w:highlight w:val="yellow"/>
          <w:lang w:val="es-PE"/>
        </w:rPr>
        <w:t>(Anexo</w:t>
      </w:r>
      <w:r w:rsidRPr="00786E6A">
        <w:rPr>
          <w:rFonts w:ascii="Times New Roman" w:hAnsi="Times New Roman" w:cs="Times New Roman"/>
          <w:spacing w:val="-6"/>
          <w:highlight w:val="yellow"/>
          <w:lang w:val="es-PE"/>
        </w:rPr>
        <w:t xml:space="preserve"> </w:t>
      </w:r>
      <w:r w:rsidRPr="00786E6A">
        <w:rPr>
          <w:rFonts w:ascii="Times New Roman" w:hAnsi="Times New Roman" w:cs="Times New Roman"/>
          <w:highlight w:val="yellow"/>
          <w:lang w:val="es-PE"/>
        </w:rPr>
        <w:t>N°</w:t>
      </w:r>
      <w:r w:rsidRPr="00786E6A">
        <w:rPr>
          <w:rFonts w:ascii="Times New Roman" w:hAnsi="Times New Roman" w:cs="Times New Roman"/>
          <w:spacing w:val="-25"/>
          <w:highlight w:val="yellow"/>
          <w:lang w:val="es-PE"/>
        </w:rPr>
        <w:t xml:space="preserve"> </w:t>
      </w:r>
      <w:r w:rsidRPr="00786E6A">
        <w:rPr>
          <w:rFonts w:ascii="Times New Roman" w:hAnsi="Times New Roman" w:cs="Times New Roman"/>
          <w:highlight w:val="yellow"/>
          <w:lang w:val="es-PE"/>
        </w:rPr>
        <w:t>6)</w:t>
      </w:r>
    </w:p>
    <w:p w:rsidR="00261D4E" w:rsidRPr="00786E6A" w:rsidRDefault="00261D4E" w:rsidP="00261D4E">
      <w:pPr>
        <w:pStyle w:val="Prrafodelista"/>
        <w:numPr>
          <w:ilvl w:val="0"/>
          <w:numId w:val="2"/>
        </w:numPr>
        <w:spacing w:before="16"/>
        <w:ind w:left="2127" w:hanging="284"/>
        <w:jc w:val="left"/>
        <w:rPr>
          <w:rFonts w:ascii="Times New Roman" w:hAnsi="Times New Roman" w:cs="Times New Roman"/>
          <w:highlight w:val="yellow"/>
          <w:lang w:val="es-PE"/>
        </w:rPr>
      </w:pPr>
      <w:r w:rsidRPr="00786E6A">
        <w:rPr>
          <w:rFonts w:ascii="Times New Roman" w:hAnsi="Times New Roman" w:cs="Times New Roman"/>
          <w:highlight w:val="yellow"/>
          <w:lang w:val="es-PE"/>
        </w:rPr>
        <w:t>Copia</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20"/>
          <w:highlight w:val="yellow"/>
          <w:lang w:val="es-PE"/>
        </w:rPr>
        <w:t xml:space="preserve"> </w:t>
      </w:r>
      <w:proofErr w:type="spellStart"/>
      <w:r w:rsidRPr="00786E6A">
        <w:rPr>
          <w:rFonts w:ascii="Times New Roman" w:hAnsi="Times New Roman" w:cs="Times New Roman"/>
          <w:highlight w:val="yellow"/>
          <w:lang w:val="es-PE"/>
        </w:rPr>
        <w:t>voucher</w:t>
      </w:r>
      <w:proofErr w:type="spellEnd"/>
      <w:r w:rsidRPr="00786E6A">
        <w:rPr>
          <w:rFonts w:ascii="Times New Roman" w:hAnsi="Times New Roman" w:cs="Times New Roman"/>
          <w:spacing w:val="-6"/>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retiros</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del</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BN</w:t>
      </w:r>
      <w:r w:rsidRPr="00786E6A">
        <w:rPr>
          <w:rFonts w:ascii="Times New Roman" w:hAnsi="Times New Roman" w:cs="Times New Roman"/>
          <w:spacing w:val="-22"/>
          <w:highlight w:val="yellow"/>
          <w:lang w:val="es-PE"/>
        </w:rPr>
        <w:t xml:space="preserve"> </w:t>
      </w:r>
      <w:r w:rsidRPr="00786E6A">
        <w:rPr>
          <w:rFonts w:ascii="Times New Roman" w:hAnsi="Times New Roman" w:cs="Times New Roman"/>
          <w:highlight w:val="yellow"/>
          <w:lang w:val="es-PE"/>
        </w:rPr>
        <w:t>realizados</w:t>
      </w:r>
      <w:r w:rsidRPr="00786E6A">
        <w:rPr>
          <w:rFonts w:ascii="Times New Roman" w:hAnsi="Times New Roman" w:cs="Times New Roman"/>
          <w:spacing w:val="-8"/>
          <w:highlight w:val="yellow"/>
          <w:lang w:val="es-PE"/>
        </w:rPr>
        <w:t xml:space="preserve"> </w:t>
      </w:r>
      <w:r w:rsidRPr="00786E6A">
        <w:rPr>
          <w:rFonts w:ascii="Times New Roman" w:hAnsi="Times New Roman" w:cs="Times New Roman"/>
          <w:highlight w:val="yellow"/>
          <w:lang w:val="es-PE"/>
        </w:rPr>
        <w:t>durante</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la</w:t>
      </w:r>
      <w:r w:rsidRPr="00786E6A">
        <w:rPr>
          <w:rFonts w:ascii="Times New Roman" w:hAnsi="Times New Roman" w:cs="Times New Roman"/>
          <w:spacing w:val="-20"/>
          <w:highlight w:val="yellow"/>
          <w:lang w:val="es-PE"/>
        </w:rPr>
        <w:t xml:space="preserve"> </w:t>
      </w:r>
      <w:r w:rsidRPr="00786E6A">
        <w:rPr>
          <w:rFonts w:ascii="Times New Roman" w:hAnsi="Times New Roman" w:cs="Times New Roman"/>
          <w:highlight w:val="yellow"/>
          <w:lang w:val="es-PE"/>
        </w:rPr>
        <w:t>ejecución.</w:t>
      </w:r>
    </w:p>
    <w:p w:rsidR="00261D4E" w:rsidRPr="00786E6A" w:rsidRDefault="00261D4E" w:rsidP="00261D4E">
      <w:pPr>
        <w:pStyle w:val="Prrafodelista"/>
        <w:numPr>
          <w:ilvl w:val="0"/>
          <w:numId w:val="2"/>
        </w:numPr>
        <w:spacing w:before="22" w:line="250" w:lineRule="exact"/>
        <w:ind w:left="2127" w:right="180" w:hanging="284"/>
        <w:rPr>
          <w:rFonts w:ascii="Times New Roman" w:hAnsi="Times New Roman" w:cs="Times New Roman"/>
          <w:highlight w:val="yellow"/>
          <w:lang w:val="es-PE"/>
        </w:rPr>
      </w:pPr>
      <w:r w:rsidRPr="00786E6A">
        <w:rPr>
          <w:rFonts w:ascii="Times New Roman" w:hAnsi="Times New Roman" w:cs="Times New Roman"/>
          <w:highlight w:val="yellow"/>
          <w:lang w:val="es-PE"/>
        </w:rPr>
        <w:t>Copia</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del</w:t>
      </w:r>
      <w:r w:rsidRPr="00786E6A">
        <w:rPr>
          <w:rFonts w:ascii="Times New Roman" w:hAnsi="Times New Roman" w:cs="Times New Roman"/>
          <w:spacing w:val="-21"/>
          <w:highlight w:val="yellow"/>
          <w:lang w:val="es-PE"/>
        </w:rPr>
        <w:t xml:space="preserve"> </w:t>
      </w:r>
      <w:proofErr w:type="spellStart"/>
      <w:r w:rsidRPr="00786E6A">
        <w:rPr>
          <w:rFonts w:ascii="Times New Roman" w:hAnsi="Times New Roman" w:cs="Times New Roman"/>
          <w:highlight w:val="yellow"/>
          <w:lang w:val="es-PE"/>
        </w:rPr>
        <w:t>voucher</w:t>
      </w:r>
      <w:proofErr w:type="spellEnd"/>
      <w:r w:rsidRPr="00786E6A">
        <w:rPr>
          <w:rFonts w:ascii="Times New Roman" w:hAnsi="Times New Roman" w:cs="Times New Roman"/>
          <w:spacing w:val="-3"/>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depósito</w:t>
      </w:r>
      <w:r w:rsidRPr="00786E6A">
        <w:rPr>
          <w:rFonts w:ascii="Times New Roman" w:hAnsi="Times New Roman" w:cs="Times New Roman"/>
          <w:spacing w:val="-5"/>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las</w:t>
      </w:r>
      <w:r w:rsidRPr="00786E6A">
        <w:rPr>
          <w:rFonts w:ascii="Times New Roman" w:hAnsi="Times New Roman" w:cs="Times New Roman"/>
          <w:spacing w:val="-20"/>
          <w:highlight w:val="yellow"/>
          <w:lang w:val="es-PE"/>
        </w:rPr>
        <w:t xml:space="preserve"> </w:t>
      </w:r>
      <w:r w:rsidRPr="00786E6A">
        <w:rPr>
          <w:rFonts w:ascii="Times New Roman" w:hAnsi="Times New Roman" w:cs="Times New Roman"/>
          <w:highlight w:val="yellow"/>
          <w:lang w:val="es-PE"/>
        </w:rPr>
        <w:t>devoluciones</w:t>
      </w:r>
      <w:r w:rsidRPr="00786E6A">
        <w:rPr>
          <w:rFonts w:ascii="Times New Roman" w:hAnsi="Times New Roman" w:cs="Times New Roman"/>
          <w:spacing w:val="-3"/>
          <w:highlight w:val="yellow"/>
          <w:lang w:val="es-PE"/>
        </w:rPr>
        <w:t xml:space="preserve"> </w:t>
      </w:r>
      <w:r w:rsidRPr="00786E6A">
        <w:rPr>
          <w:rFonts w:ascii="Times New Roman" w:hAnsi="Times New Roman" w:cs="Times New Roman"/>
          <w:highlight w:val="yellow"/>
          <w:lang w:val="es-PE"/>
        </w:rPr>
        <w:t>en</w:t>
      </w:r>
      <w:r w:rsidRPr="00786E6A">
        <w:rPr>
          <w:rFonts w:ascii="Times New Roman" w:hAnsi="Times New Roman" w:cs="Times New Roman"/>
          <w:spacing w:val="-16"/>
          <w:highlight w:val="yellow"/>
          <w:lang w:val="es-PE"/>
        </w:rPr>
        <w:t xml:space="preserve"> </w:t>
      </w:r>
      <w:r w:rsidRPr="00786E6A">
        <w:rPr>
          <w:rFonts w:ascii="Times New Roman" w:hAnsi="Times New Roman" w:cs="Times New Roman"/>
          <w:highlight w:val="yellow"/>
          <w:lang w:val="es-PE"/>
        </w:rPr>
        <w:t>la</w:t>
      </w:r>
      <w:r w:rsidRPr="00786E6A">
        <w:rPr>
          <w:rFonts w:ascii="Times New Roman" w:hAnsi="Times New Roman" w:cs="Times New Roman"/>
          <w:spacing w:val="-22"/>
          <w:highlight w:val="yellow"/>
          <w:lang w:val="es-PE"/>
        </w:rPr>
        <w:t xml:space="preserve"> </w:t>
      </w:r>
      <w:r w:rsidRPr="00786E6A">
        <w:rPr>
          <w:rFonts w:ascii="Times New Roman" w:hAnsi="Times New Roman" w:cs="Times New Roman"/>
          <w:highlight w:val="yellow"/>
          <w:lang w:val="es-PE"/>
        </w:rPr>
        <w:t>cuenta</w:t>
      </w:r>
      <w:r w:rsidRPr="00786E6A">
        <w:rPr>
          <w:rFonts w:ascii="Times New Roman" w:hAnsi="Times New Roman" w:cs="Times New Roman"/>
          <w:spacing w:val="-10"/>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4"/>
          <w:highlight w:val="yellow"/>
          <w:lang w:val="es-PE"/>
        </w:rPr>
        <w:t xml:space="preserve"> </w:t>
      </w:r>
      <w:r w:rsidRPr="00786E6A">
        <w:rPr>
          <w:rFonts w:ascii="Times New Roman" w:hAnsi="Times New Roman" w:cs="Times New Roman"/>
          <w:highlight w:val="yellow"/>
          <w:lang w:val="es-PE"/>
        </w:rPr>
        <w:t>ahorro en</w:t>
      </w:r>
      <w:r w:rsidRPr="00786E6A">
        <w:rPr>
          <w:rFonts w:ascii="Times New Roman" w:hAnsi="Times New Roman" w:cs="Times New Roman"/>
          <w:spacing w:val="-23"/>
          <w:highlight w:val="yellow"/>
          <w:lang w:val="es-PE"/>
        </w:rPr>
        <w:t xml:space="preserve"> </w:t>
      </w:r>
      <w:r w:rsidRPr="00786E6A">
        <w:rPr>
          <w:rFonts w:ascii="Times New Roman" w:hAnsi="Times New Roman" w:cs="Times New Roman"/>
          <w:highlight w:val="yellow"/>
          <w:lang w:val="es-PE"/>
        </w:rPr>
        <w:t>el</w:t>
      </w:r>
      <w:r w:rsidRPr="00786E6A">
        <w:rPr>
          <w:rFonts w:ascii="Times New Roman" w:hAnsi="Times New Roman" w:cs="Times New Roman"/>
          <w:spacing w:val="-21"/>
          <w:highlight w:val="yellow"/>
          <w:lang w:val="es-PE"/>
        </w:rPr>
        <w:t xml:space="preserve"> </w:t>
      </w:r>
      <w:r w:rsidRPr="00786E6A">
        <w:rPr>
          <w:rFonts w:ascii="Times New Roman" w:hAnsi="Times New Roman" w:cs="Times New Roman"/>
          <w:highlight w:val="yellow"/>
          <w:lang w:val="es-PE"/>
        </w:rPr>
        <w:t>BN</w:t>
      </w:r>
      <w:r w:rsidRPr="00786E6A">
        <w:rPr>
          <w:rFonts w:ascii="Times New Roman" w:hAnsi="Times New Roman" w:cs="Times New Roman"/>
          <w:spacing w:val="-22"/>
          <w:highlight w:val="yellow"/>
          <w:lang w:val="es-PE"/>
        </w:rPr>
        <w:t xml:space="preserve"> </w:t>
      </w:r>
      <w:r w:rsidRPr="00786E6A">
        <w:rPr>
          <w:rFonts w:ascii="Times New Roman" w:hAnsi="Times New Roman" w:cs="Times New Roman"/>
          <w:highlight w:val="yellow"/>
          <w:lang w:val="es-PE"/>
        </w:rPr>
        <w:t>realizados</w:t>
      </w:r>
      <w:r w:rsidRPr="00786E6A">
        <w:rPr>
          <w:rFonts w:ascii="Times New Roman" w:hAnsi="Times New Roman" w:cs="Times New Roman"/>
          <w:spacing w:val="-16"/>
          <w:highlight w:val="yellow"/>
          <w:lang w:val="es-PE"/>
        </w:rPr>
        <w:t xml:space="preserve"> </w:t>
      </w:r>
      <w:r w:rsidRPr="00786E6A">
        <w:rPr>
          <w:rFonts w:ascii="Times New Roman" w:hAnsi="Times New Roman" w:cs="Times New Roman"/>
          <w:highlight w:val="yellow"/>
          <w:lang w:val="es-PE"/>
        </w:rPr>
        <w:t>durante</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la</w:t>
      </w:r>
      <w:r w:rsidRPr="00786E6A">
        <w:rPr>
          <w:rFonts w:ascii="Times New Roman" w:hAnsi="Times New Roman" w:cs="Times New Roman"/>
          <w:spacing w:val="-22"/>
          <w:highlight w:val="yellow"/>
          <w:lang w:val="es-PE"/>
        </w:rPr>
        <w:t xml:space="preserve"> </w:t>
      </w:r>
      <w:r w:rsidRPr="00786E6A">
        <w:rPr>
          <w:rFonts w:ascii="Times New Roman" w:hAnsi="Times New Roman" w:cs="Times New Roman"/>
          <w:highlight w:val="yellow"/>
          <w:lang w:val="es-PE"/>
        </w:rPr>
        <w:t>ejecución.</w:t>
      </w:r>
    </w:p>
    <w:p w:rsidR="00261D4E" w:rsidRPr="00786E6A" w:rsidRDefault="00261D4E" w:rsidP="00261D4E">
      <w:pPr>
        <w:pStyle w:val="Prrafodelista"/>
        <w:numPr>
          <w:ilvl w:val="0"/>
          <w:numId w:val="2"/>
        </w:numPr>
        <w:spacing w:before="12"/>
        <w:ind w:left="2127" w:right="166" w:hanging="284"/>
        <w:rPr>
          <w:rFonts w:ascii="Times New Roman" w:hAnsi="Times New Roman" w:cs="Times New Roman"/>
          <w:highlight w:val="yellow"/>
          <w:lang w:val="es-PE"/>
        </w:rPr>
      </w:pPr>
      <w:r w:rsidRPr="00786E6A">
        <w:rPr>
          <w:rFonts w:ascii="Times New Roman" w:hAnsi="Times New Roman" w:cs="Times New Roman"/>
          <w:highlight w:val="yellow"/>
          <w:lang w:val="es-PE"/>
        </w:rPr>
        <w:t>Boletas de venta, comprobantes de pago, recibo por honorarios o declaraciones juradas, emitidas a nombre de la institución educativa, las cuales deberán estar visadas por los miembros del comité de mantenimiento y comité veedor. No deben presentar enmendaduras, borrones, tachaduras o correcciones de ninguna índole; y deben ser llenados</w:t>
      </w:r>
      <w:r w:rsidRPr="00786E6A">
        <w:rPr>
          <w:rFonts w:ascii="Times New Roman" w:hAnsi="Times New Roman" w:cs="Times New Roman"/>
          <w:spacing w:val="-7"/>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4"/>
          <w:highlight w:val="yellow"/>
          <w:lang w:val="es-PE"/>
        </w:rPr>
        <w:t xml:space="preserve"> </w:t>
      </w:r>
      <w:r w:rsidRPr="00786E6A">
        <w:rPr>
          <w:rFonts w:ascii="Times New Roman" w:hAnsi="Times New Roman" w:cs="Times New Roman"/>
          <w:highlight w:val="yellow"/>
          <w:lang w:val="es-PE"/>
        </w:rPr>
        <w:t>forma</w:t>
      </w:r>
      <w:r w:rsidRPr="00786E6A">
        <w:rPr>
          <w:rFonts w:ascii="Times New Roman" w:hAnsi="Times New Roman" w:cs="Times New Roman"/>
          <w:spacing w:val="1"/>
          <w:highlight w:val="yellow"/>
          <w:lang w:val="es-PE"/>
        </w:rPr>
        <w:t xml:space="preserve"> </w:t>
      </w:r>
      <w:r w:rsidRPr="00786E6A">
        <w:rPr>
          <w:rFonts w:ascii="Times New Roman" w:hAnsi="Times New Roman" w:cs="Times New Roman"/>
          <w:highlight w:val="yellow"/>
          <w:lang w:val="es-PE"/>
        </w:rPr>
        <w:t>completa,</w:t>
      </w:r>
      <w:r w:rsidRPr="00786E6A">
        <w:rPr>
          <w:rFonts w:ascii="Times New Roman" w:hAnsi="Times New Roman" w:cs="Times New Roman"/>
          <w:spacing w:val="-2"/>
          <w:highlight w:val="yellow"/>
          <w:lang w:val="es-PE"/>
        </w:rPr>
        <w:t xml:space="preserve"> </w:t>
      </w:r>
      <w:r w:rsidRPr="00786E6A">
        <w:rPr>
          <w:rFonts w:ascii="Times New Roman" w:hAnsi="Times New Roman" w:cs="Times New Roman"/>
          <w:highlight w:val="yellow"/>
          <w:lang w:val="es-PE"/>
        </w:rPr>
        <w:t>colocando</w:t>
      </w:r>
      <w:r w:rsidRPr="00786E6A">
        <w:rPr>
          <w:rFonts w:ascii="Times New Roman" w:hAnsi="Times New Roman" w:cs="Times New Roman"/>
          <w:spacing w:val="4"/>
          <w:highlight w:val="yellow"/>
          <w:lang w:val="es-PE"/>
        </w:rPr>
        <w:t xml:space="preserve"> </w:t>
      </w:r>
      <w:r w:rsidRPr="00786E6A">
        <w:rPr>
          <w:rFonts w:ascii="Times New Roman" w:hAnsi="Times New Roman" w:cs="Times New Roman"/>
          <w:highlight w:val="yellow"/>
          <w:lang w:val="es-PE"/>
        </w:rPr>
        <w:t>la</w:t>
      </w:r>
      <w:r w:rsidRPr="00786E6A">
        <w:rPr>
          <w:rFonts w:ascii="Times New Roman" w:hAnsi="Times New Roman" w:cs="Times New Roman"/>
          <w:spacing w:val="-15"/>
          <w:highlight w:val="yellow"/>
          <w:lang w:val="es-PE"/>
        </w:rPr>
        <w:t xml:space="preserve"> </w:t>
      </w:r>
      <w:r w:rsidRPr="00786E6A">
        <w:rPr>
          <w:rFonts w:ascii="Times New Roman" w:hAnsi="Times New Roman" w:cs="Times New Roman"/>
          <w:highlight w:val="yellow"/>
          <w:lang w:val="es-PE"/>
        </w:rPr>
        <w:t>descripción</w:t>
      </w:r>
      <w:r w:rsidRPr="00786E6A">
        <w:rPr>
          <w:rFonts w:ascii="Times New Roman" w:hAnsi="Times New Roman" w:cs="Times New Roman"/>
          <w:spacing w:val="4"/>
          <w:highlight w:val="yellow"/>
          <w:lang w:val="es-PE"/>
        </w:rPr>
        <w:t xml:space="preserve"> </w:t>
      </w:r>
      <w:r w:rsidRPr="00786E6A">
        <w:rPr>
          <w:rFonts w:ascii="Times New Roman" w:hAnsi="Times New Roman" w:cs="Times New Roman"/>
          <w:highlight w:val="yellow"/>
          <w:lang w:val="es-PE"/>
        </w:rPr>
        <w:t>del</w:t>
      </w:r>
      <w:r w:rsidRPr="00786E6A">
        <w:rPr>
          <w:rFonts w:ascii="Times New Roman" w:hAnsi="Times New Roman" w:cs="Times New Roman"/>
          <w:spacing w:val="-4"/>
          <w:highlight w:val="yellow"/>
          <w:lang w:val="es-PE"/>
        </w:rPr>
        <w:t xml:space="preserve"> </w:t>
      </w:r>
      <w:r w:rsidRPr="00786E6A">
        <w:rPr>
          <w:rFonts w:ascii="Times New Roman" w:hAnsi="Times New Roman" w:cs="Times New Roman"/>
          <w:highlight w:val="yellow"/>
          <w:lang w:val="es-PE"/>
        </w:rPr>
        <w:t>bien</w:t>
      </w:r>
      <w:r w:rsidRPr="00786E6A">
        <w:rPr>
          <w:rFonts w:ascii="Times New Roman" w:hAnsi="Times New Roman" w:cs="Times New Roman"/>
          <w:spacing w:val="-10"/>
          <w:highlight w:val="yellow"/>
          <w:lang w:val="es-PE"/>
        </w:rPr>
        <w:t xml:space="preserve"> </w:t>
      </w:r>
      <w:r w:rsidRPr="00786E6A">
        <w:rPr>
          <w:rFonts w:ascii="Times New Roman" w:hAnsi="Times New Roman" w:cs="Times New Roman"/>
          <w:highlight w:val="yellow"/>
          <w:lang w:val="es-PE"/>
        </w:rPr>
        <w:t>o</w:t>
      </w:r>
      <w:r w:rsidRPr="00786E6A">
        <w:rPr>
          <w:rFonts w:ascii="Times New Roman" w:hAnsi="Times New Roman" w:cs="Times New Roman"/>
          <w:spacing w:val="-10"/>
          <w:highlight w:val="yellow"/>
          <w:lang w:val="es-PE"/>
        </w:rPr>
        <w:t xml:space="preserve"> </w:t>
      </w:r>
      <w:r w:rsidRPr="00786E6A">
        <w:rPr>
          <w:rFonts w:ascii="Times New Roman" w:hAnsi="Times New Roman" w:cs="Times New Roman"/>
          <w:highlight w:val="yellow"/>
          <w:lang w:val="es-PE"/>
        </w:rPr>
        <w:t>servicio, la</w:t>
      </w:r>
      <w:r w:rsidRPr="00786E6A">
        <w:rPr>
          <w:rFonts w:ascii="Times New Roman" w:hAnsi="Times New Roman" w:cs="Times New Roman"/>
          <w:spacing w:val="-26"/>
          <w:highlight w:val="yellow"/>
          <w:lang w:val="es-PE"/>
        </w:rPr>
        <w:t xml:space="preserve"> </w:t>
      </w:r>
      <w:r w:rsidRPr="00786E6A">
        <w:rPr>
          <w:rFonts w:ascii="Times New Roman" w:hAnsi="Times New Roman" w:cs="Times New Roman"/>
          <w:highlight w:val="yellow"/>
          <w:lang w:val="es-PE"/>
        </w:rPr>
        <w:t>cantidad,</w:t>
      </w:r>
      <w:r w:rsidRPr="00786E6A">
        <w:rPr>
          <w:rFonts w:ascii="Times New Roman" w:hAnsi="Times New Roman" w:cs="Times New Roman"/>
          <w:spacing w:val="-16"/>
          <w:highlight w:val="yellow"/>
          <w:lang w:val="es-PE"/>
        </w:rPr>
        <w:t xml:space="preserve"> </w:t>
      </w:r>
      <w:r w:rsidRPr="00786E6A">
        <w:rPr>
          <w:rFonts w:ascii="Times New Roman" w:hAnsi="Times New Roman" w:cs="Times New Roman"/>
          <w:highlight w:val="yellow"/>
          <w:lang w:val="es-PE"/>
        </w:rPr>
        <w:t>precios</w:t>
      </w:r>
      <w:r w:rsidRPr="00786E6A">
        <w:rPr>
          <w:rFonts w:ascii="Times New Roman" w:hAnsi="Times New Roman" w:cs="Times New Roman"/>
          <w:spacing w:val="-22"/>
          <w:highlight w:val="yellow"/>
          <w:lang w:val="es-PE"/>
        </w:rPr>
        <w:t xml:space="preserve"> </w:t>
      </w:r>
      <w:r w:rsidRPr="00786E6A">
        <w:rPr>
          <w:rFonts w:ascii="Times New Roman" w:hAnsi="Times New Roman" w:cs="Times New Roman"/>
          <w:highlight w:val="yellow"/>
          <w:lang w:val="es-PE"/>
        </w:rPr>
        <w:t>unitarios</w:t>
      </w:r>
      <w:r w:rsidRPr="00786E6A">
        <w:rPr>
          <w:rFonts w:ascii="Times New Roman" w:hAnsi="Times New Roman" w:cs="Times New Roman"/>
          <w:spacing w:val="-26"/>
          <w:highlight w:val="yellow"/>
          <w:lang w:val="es-PE"/>
        </w:rPr>
        <w:t xml:space="preserve"> </w:t>
      </w:r>
      <w:r w:rsidRPr="00786E6A">
        <w:rPr>
          <w:rFonts w:ascii="Times New Roman" w:hAnsi="Times New Roman" w:cs="Times New Roman"/>
          <w:highlight w:val="yellow"/>
          <w:lang w:val="es-PE"/>
        </w:rPr>
        <w:t>y</w:t>
      </w:r>
      <w:r w:rsidRPr="00786E6A">
        <w:rPr>
          <w:rFonts w:ascii="Times New Roman" w:hAnsi="Times New Roman" w:cs="Times New Roman"/>
          <w:spacing w:val="-23"/>
          <w:highlight w:val="yellow"/>
          <w:lang w:val="es-PE"/>
        </w:rPr>
        <w:t xml:space="preserve"> </w:t>
      </w:r>
      <w:r w:rsidRPr="00786E6A">
        <w:rPr>
          <w:rFonts w:ascii="Times New Roman" w:hAnsi="Times New Roman" w:cs="Times New Roman"/>
          <w:highlight w:val="yellow"/>
          <w:lang w:val="es-PE"/>
        </w:rPr>
        <w:t>precios</w:t>
      </w:r>
      <w:r w:rsidRPr="00786E6A">
        <w:rPr>
          <w:rFonts w:ascii="Times New Roman" w:hAnsi="Times New Roman" w:cs="Times New Roman"/>
          <w:spacing w:val="-29"/>
          <w:highlight w:val="yellow"/>
          <w:lang w:val="es-PE"/>
        </w:rPr>
        <w:t xml:space="preserve"> </w:t>
      </w:r>
      <w:r w:rsidRPr="00786E6A">
        <w:rPr>
          <w:rFonts w:ascii="Times New Roman" w:hAnsi="Times New Roman" w:cs="Times New Roman"/>
          <w:highlight w:val="yellow"/>
          <w:lang w:val="es-PE"/>
        </w:rPr>
        <w:t>totales.</w:t>
      </w:r>
    </w:p>
    <w:p w:rsidR="00261D4E" w:rsidRPr="00786E6A" w:rsidRDefault="00261D4E" w:rsidP="00261D4E">
      <w:pPr>
        <w:pStyle w:val="Prrafodelista"/>
        <w:numPr>
          <w:ilvl w:val="1"/>
          <w:numId w:val="2"/>
        </w:numPr>
        <w:tabs>
          <w:tab w:val="left" w:pos="3335"/>
        </w:tabs>
        <w:spacing w:before="1"/>
        <w:ind w:right="169" w:hanging="341"/>
        <w:rPr>
          <w:rFonts w:ascii="Times New Roman" w:hAnsi="Times New Roman" w:cs="Times New Roman"/>
          <w:highlight w:val="yellow"/>
          <w:lang w:val="es-PE"/>
        </w:rPr>
      </w:pPr>
      <w:r w:rsidRPr="00786E6A">
        <w:rPr>
          <w:rFonts w:ascii="Times New Roman" w:hAnsi="Times New Roman" w:cs="Times New Roman"/>
          <w:highlight w:val="yellow"/>
          <w:lang w:val="es-PE"/>
        </w:rPr>
        <w:t>Las</w:t>
      </w:r>
      <w:r w:rsidRPr="00786E6A">
        <w:rPr>
          <w:rFonts w:ascii="Times New Roman" w:hAnsi="Times New Roman" w:cs="Times New Roman"/>
          <w:spacing w:val="-34"/>
          <w:highlight w:val="yellow"/>
          <w:lang w:val="es-PE"/>
        </w:rPr>
        <w:t xml:space="preserve"> </w:t>
      </w:r>
      <w:r w:rsidRPr="00786E6A">
        <w:rPr>
          <w:rFonts w:ascii="Times New Roman" w:hAnsi="Times New Roman" w:cs="Times New Roman"/>
          <w:highlight w:val="yellow"/>
          <w:lang w:val="es-PE"/>
        </w:rPr>
        <w:t>declaraciones</w:t>
      </w:r>
      <w:r w:rsidRPr="00786E6A">
        <w:rPr>
          <w:rFonts w:ascii="Times New Roman" w:hAnsi="Times New Roman" w:cs="Times New Roman"/>
          <w:spacing w:val="-32"/>
          <w:highlight w:val="yellow"/>
          <w:lang w:val="es-PE"/>
        </w:rPr>
        <w:t xml:space="preserve"> </w:t>
      </w:r>
      <w:r w:rsidRPr="00786E6A">
        <w:rPr>
          <w:rFonts w:ascii="Times New Roman" w:hAnsi="Times New Roman" w:cs="Times New Roman"/>
          <w:highlight w:val="yellow"/>
          <w:lang w:val="es-PE"/>
        </w:rPr>
        <w:t>juradas</w:t>
      </w:r>
      <w:r w:rsidRPr="00786E6A">
        <w:rPr>
          <w:rFonts w:ascii="Times New Roman" w:hAnsi="Times New Roman" w:cs="Times New Roman"/>
          <w:spacing w:val="-13"/>
          <w:highlight w:val="yellow"/>
          <w:lang w:val="es-PE"/>
        </w:rPr>
        <w:t xml:space="preserve"> </w:t>
      </w:r>
      <w:r w:rsidRPr="00786E6A">
        <w:rPr>
          <w:rFonts w:ascii="Times New Roman" w:hAnsi="Times New Roman" w:cs="Times New Roman"/>
          <w:highlight w:val="yellow"/>
          <w:lang w:val="es-PE"/>
        </w:rPr>
        <w:t>podrán</w:t>
      </w:r>
      <w:r w:rsidRPr="00786E6A">
        <w:rPr>
          <w:rFonts w:ascii="Times New Roman" w:hAnsi="Times New Roman" w:cs="Times New Roman"/>
          <w:spacing w:val="-25"/>
          <w:highlight w:val="yellow"/>
          <w:lang w:val="es-PE"/>
        </w:rPr>
        <w:t xml:space="preserve"> </w:t>
      </w:r>
      <w:r w:rsidRPr="00786E6A">
        <w:rPr>
          <w:rFonts w:ascii="Times New Roman" w:hAnsi="Times New Roman" w:cs="Times New Roman"/>
          <w:highlight w:val="yellow"/>
          <w:lang w:val="es-PE"/>
        </w:rPr>
        <w:t>utilizarse</w:t>
      </w:r>
      <w:r w:rsidRPr="00786E6A">
        <w:rPr>
          <w:rFonts w:ascii="Times New Roman" w:hAnsi="Times New Roman" w:cs="Times New Roman"/>
          <w:spacing w:val="-23"/>
          <w:highlight w:val="yellow"/>
          <w:lang w:val="es-PE"/>
        </w:rPr>
        <w:t xml:space="preserve"> </w:t>
      </w:r>
      <w:r w:rsidRPr="00786E6A">
        <w:rPr>
          <w:rFonts w:ascii="Times New Roman" w:hAnsi="Times New Roman" w:cs="Times New Roman"/>
          <w:highlight w:val="yellow"/>
          <w:lang w:val="es-PE"/>
        </w:rPr>
        <w:t>cuando</w:t>
      </w:r>
      <w:r w:rsidRPr="00786E6A">
        <w:rPr>
          <w:rFonts w:ascii="Times New Roman" w:hAnsi="Times New Roman" w:cs="Times New Roman"/>
          <w:spacing w:val="-23"/>
          <w:highlight w:val="yellow"/>
          <w:lang w:val="es-PE"/>
        </w:rPr>
        <w:t xml:space="preserve"> </w:t>
      </w:r>
      <w:r w:rsidRPr="00786E6A">
        <w:rPr>
          <w:rFonts w:ascii="Times New Roman" w:hAnsi="Times New Roman" w:cs="Times New Roman"/>
          <w:highlight w:val="yellow"/>
          <w:lang w:val="es-PE"/>
        </w:rPr>
        <w:t>no</w:t>
      </w:r>
      <w:r w:rsidRPr="00786E6A">
        <w:rPr>
          <w:rFonts w:ascii="Times New Roman" w:hAnsi="Times New Roman" w:cs="Times New Roman"/>
          <w:spacing w:val="-34"/>
          <w:highlight w:val="yellow"/>
          <w:lang w:val="es-PE"/>
        </w:rPr>
        <w:t xml:space="preserve"> </w:t>
      </w:r>
      <w:r w:rsidRPr="00786E6A">
        <w:rPr>
          <w:rFonts w:ascii="Times New Roman" w:hAnsi="Times New Roman" w:cs="Times New Roman"/>
          <w:highlight w:val="yellow"/>
          <w:lang w:val="es-PE"/>
        </w:rPr>
        <w:t>existe</w:t>
      </w:r>
      <w:r w:rsidRPr="00786E6A">
        <w:rPr>
          <w:rFonts w:ascii="Times New Roman" w:hAnsi="Times New Roman" w:cs="Times New Roman"/>
          <w:spacing w:val="-30"/>
          <w:highlight w:val="yellow"/>
          <w:lang w:val="es-PE"/>
        </w:rPr>
        <w:t xml:space="preserve"> </w:t>
      </w:r>
      <w:r w:rsidRPr="00786E6A">
        <w:rPr>
          <w:rFonts w:ascii="Times New Roman" w:hAnsi="Times New Roman" w:cs="Times New Roman"/>
          <w:highlight w:val="yellow"/>
          <w:lang w:val="es-PE"/>
        </w:rPr>
        <w:t>forma de</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obtener</w:t>
      </w:r>
      <w:r w:rsidRPr="00786E6A">
        <w:rPr>
          <w:rFonts w:ascii="Times New Roman" w:hAnsi="Times New Roman" w:cs="Times New Roman"/>
          <w:spacing w:val="-4"/>
          <w:highlight w:val="yellow"/>
          <w:lang w:val="es-PE"/>
        </w:rPr>
        <w:t xml:space="preserve"> </w:t>
      </w:r>
      <w:r w:rsidRPr="00786E6A">
        <w:rPr>
          <w:rFonts w:ascii="Times New Roman" w:hAnsi="Times New Roman" w:cs="Times New Roman"/>
          <w:highlight w:val="yellow"/>
          <w:lang w:val="es-PE"/>
        </w:rPr>
        <w:t>boleta</w:t>
      </w:r>
      <w:r w:rsidRPr="00786E6A">
        <w:rPr>
          <w:rFonts w:ascii="Times New Roman" w:hAnsi="Times New Roman" w:cs="Times New Roman"/>
          <w:spacing w:val="-13"/>
          <w:highlight w:val="yellow"/>
          <w:lang w:val="es-PE"/>
        </w:rPr>
        <w:t xml:space="preserve"> </w:t>
      </w:r>
      <w:r w:rsidRPr="00786E6A">
        <w:rPr>
          <w:rFonts w:ascii="Times New Roman" w:hAnsi="Times New Roman" w:cs="Times New Roman"/>
          <w:highlight w:val="yellow"/>
          <w:lang w:val="es-PE"/>
        </w:rPr>
        <w:t>o</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comprobante</w:t>
      </w:r>
      <w:r w:rsidRPr="00786E6A">
        <w:rPr>
          <w:rFonts w:ascii="Times New Roman" w:hAnsi="Times New Roman" w:cs="Times New Roman"/>
          <w:spacing w:val="-3"/>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pago</w:t>
      </w:r>
      <w:r w:rsidRPr="00786E6A">
        <w:rPr>
          <w:rFonts w:ascii="Times New Roman" w:hAnsi="Times New Roman" w:cs="Times New Roman"/>
          <w:spacing w:val="-19"/>
          <w:highlight w:val="yellow"/>
          <w:lang w:val="es-PE"/>
        </w:rPr>
        <w:t xml:space="preserve"> </w:t>
      </w:r>
      <w:r w:rsidRPr="00786E6A">
        <w:rPr>
          <w:rFonts w:ascii="Times New Roman" w:hAnsi="Times New Roman" w:cs="Times New Roman"/>
          <w:highlight w:val="yellow"/>
          <w:lang w:val="es-PE"/>
        </w:rPr>
        <w:t>que</w:t>
      </w:r>
      <w:r w:rsidRPr="00786E6A">
        <w:rPr>
          <w:rFonts w:ascii="Times New Roman" w:hAnsi="Times New Roman" w:cs="Times New Roman"/>
          <w:spacing w:val="-9"/>
          <w:highlight w:val="yellow"/>
          <w:lang w:val="es-PE"/>
        </w:rPr>
        <w:t xml:space="preserve"> </w:t>
      </w:r>
      <w:r w:rsidRPr="00786E6A">
        <w:rPr>
          <w:rFonts w:ascii="Times New Roman" w:hAnsi="Times New Roman" w:cs="Times New Roman"/>
          <w:highlight w:val="yellow"/>
          <w:lang w:val="es-PE"/>
        </w:rPr>
        <w:t>sustente</w:t>
      </w:r>
      <w:r w:rsidRPr="00786E6A">
        <w:rPr>
          <w:rFonts w:ascii="Times New Roman" w:hAnsi="Times New Roman" w:cs="Times New Roman"/>
          <w:spacing w:val="-5"/>
          <w:highlight w:val="yellow"/>
          <w:lang w:val="es-PE"/>
        </w:rPr>
        <w:t xml:space="preserve"> </w:t>
      </w:r>
      <w:r w:rsidRPr="00786E6A">
        <w:rPr>
          <w:rFonts w:ascii="Times New Roman" w:hAnsi="Times New Roman" w:cs="Times New Roman"/>
          <w:highlight w:val="yellow"/>
          <w:lang w:val="es-PE"/>
        </w:rPr>
        <w:t>los</w:t>
      </w:r>
      <w:r w:rsidRPr="00786E6A">
        <w:rPr>
          <w:rFonts w:ascii="Times New Roman" w:hAnsi="Times New Roman" w:cs="Times New Roman"/>
          <w:spacing w:val="-20"/>
          <w:highlight w:val="yellow"/>
          <w:lang w:val="es-PE"/>
        </w:rPr>
        <w:t xml:space="preserve"> </w:t>
      </w:r>
      <w:r w:rsidRPr="00786E6A">
        <w:rPr>
          <w:rFonts w:ascii="Times New Roman" w:hAnsi="Times New Roman" w:cs="Times New Roman"/>
          <w:highlight w:val="yellow"/>
          <w:lang w:val="es-PE"/>
        </w:rPr>
        <w:t>gastos incurridos</w:t>
      </w:r>
      <w:r w:rsidRPr="00786E6A">
        <w:rPr>
          <w:rFonts w:ascii="Times New Roman" w:hAnsi="Times New Roman" w:cs="Times New Roman"/>
          <w:spacing w:val="-7"/>
          <w:highlight w:val="yellow"/>
          <w:lang w:val="es-PE"/>
        </w:rPr>
        <w:t xml:space="preserve"> </w:t>
      </w:r>
      <w:r w:rsidRPr="00786E6A">
        <w:rPr>
          <w:rFonts w:ascii="Times New Roman" w:hAnsi="Times New Roman" w:cs="Times New Roman"/>
          <w:highlight w:val="yellow"/>
          <w:lang w:val="es-PE"/>
        </w:rPr>
        <w:t>(servicios</w:t>
      </w:r>
      <w:r w:rsidRPr="00786E6A">
        <w:rPr>
          <w:rFonts w:ascii="Times New Roman" w:hAnsi="Times New Roman" w:cs="Times New Roman"/>
          <w:spacing w:val="-1"/>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6"/>
          <w:highlight w:val="yellow"/>
          <w:lang w:val="es-PE"/>
        </w:rPr>
        <w:t xml:space="preserve"> </w:t>
      </w:r>
      <w:r w:rsidRPr="00786E6A">
        <w:rPr>
          <w:rFonts w:ascii="Times New Roman" w:hAnsi="Times New Roman" w:cs="Times New Roman"/>
          <w:highlight w:val="yellow"/>
          <w:lang w:val="es-PE"/>
        </w:rPr>
        <w:t>mano</w:t>
      </w:r>
      <w:r w:rsidRPr="00786E6A">
        <w:rPr>
          <w:rFonts w:ascii="Times New Roman" w:hAnsi="Times New Roman" w:cs="Times New Roman"/>
          <w:spacing w:val="-12"/>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0"/>
          <w:highlight w:val="yellow"/>
          <w:lang w:val="es-PE"/>
        </w:rPr>
        <w:t xml:space="preserve"> </w:t>
      </w:r>
      <w:r w:rsidRPr="00786E6A">
        <w:rPr>
          <w:rFonts w:ascii="Times New Roman" w:hAnsi="Times New Roman" w:cs="Times New Roman"/>
          <w:highlight w:val="yellow"/>
          <w:lang w:val="es-PE"/>
        </w:rPr>
        <w:t>obra</w:t>
      </w:r>
      <w:r w:rsidRPr="00786E6A">
        <w:rPr>
          <w:rFonts w:ascii="Times New Roman" w:hAnsi="Times New Roman" w:cs="Times New Roman"/>
          <w:spacing w:val="-8"/>
          <w:highlight w:val="yellow"/>
          <w:lang w:val="es-PE"/>
        </w:rPr>
        <w:t xml:space="preserve"> </w:t>
      </w:r>
      <w:r w:rsidRPr="00786E6A">
        <w:rPr>
          <w:rFonts w:ascii="Times New Roman" w:hAnsi="Times New Roman" w:cs="Times New Roman"/>
          <w:highlight w:val="yellow"/>
          <w:lang w:val="es-PE"/>
        </w:rPr>
        <w:t>y</w:t>
      </w:r>
      <w:r w:rsidRPr="00786E6A">
        <w:rPr>
          <w:rFonts w:ascii="Times New Roman" w:hAnsi="Times New Roman" w:cs="Times New Roman"/>
          <w:spacing w:val="-3"/>
          <w:highlight w:val="yellow"/>
          <w:lang w:val="es-PE"/>
        </w:rPr>
        <w:t xml:space="preserve"> </w:t>
      </w:r>
      <w:r w:rsidRPr="00786E6A">
        <w:rPr>
          <w:rFonts w:ascii="Times New Roman" w:hAnsi="Times New Roman" w:cs="Times New Roman"/>
          <w:highlight w:val="yellow"/>
          <w:lang w:val="es-PE"/>
        </w:rPr>
        <w:t>traslado</w:t>
      </w:r>
      <w:r w:rsidRPr="00786E6A">
        <w:rPr>
          <w:rFonts w:ascii="Times New Roman" w:hAnsi="Times New Roman" w:cs="Times New Roman"/>
          <w:spacing w:val="2"/>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3"/>
          <w:highlight w:val="yellow"/>
          <w:lang w:val="es-PE"/>
        </w:rPr>
        <w:t xml:space="preserve"> </w:t>
      </w:r>
      <w:r w:rsidRPr="00786E6A">
        <w:rPr>
          <w:rFonts w:ascii="Times New Roman" w:hAnsi="Times New Roman" w:cs="Times New Roman"/>
          <w:highlight w:val="yellow"/>
          <w:lang w:val="es-PE"/>
        </w:rPr>
        <w:t>insumos) y</w:t>
      </w:r>
      <w:r w:rsidRPr="00786E6A">
        <w:rPr>
          <w:rFonts w:ascii="Times New Roman" w:hAnsi="Times New Roman" w:cs="Times New Roman"/>
          <w:spacing w:val="-3"/>
          <w:highlight w:val="yellow"/>
          <w:lang w:val="es-PE"/>
        </w:rPr>
        <w:t xml:space="preserve"> </w:t>
      </w:r>
      <w:r w:rsidRPr="00786E6A">
        <w:rPr>
          <w:rFonts w:ascii="Times New Roman" w:hAnsi="Times New Roman" w:cs="Times New Roman"/>
          <w:highlight w:val="yellow"/>
          <w:lang w:val="es-PE"/>
        </w:rPr>
        <w:t>en zonas rurales, en las cuales no se cuente con sede de la SUNAT para</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el</w:t>
      </w:r>
      <w:r w:rsidRPr="00786E6A">
        <w:rPr>
          <w:rFonts w:ascii="Times New Roman" w:hAnsi="Times New Roman" w:cs="Times New Roman"/>
          <w:spacing w:val="-25"/>
          <w:highlight w:val="yellow"/>
          <w:lang w:val="es-PE"/>
        </w:rPr>
        <w:t xml:space="preserve"> </w:t>
      </w:r>
      <w:r w:rsidRPr="00786E6A">
        <w:rPr>
          <w:rFonts w:ascii="Times New Roman" w:hAnsi="Times New Roman" w:cs="Times New Roman"/>
          <w:highlight w:val="yellow"/>
          <w:lang w:val="es-PE"/>
        </w:rPr>
        <w:t>trámite</w:t>
      </w:r>
      <w:r w:rsidRPr="00786E6A">
        <w:rPr>
          <w:rFonts w:ascii="Times New Roman" w:hAnsi="Times New Roman" w:cs="Times New Roman"/>
          <w:spacing w:val="-8"/>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8"/>
          <w:highlight w:val="yellow"/>
          <w:lang w:val="es-PE"/>
        </w:rPr>
        <w:t xml:space="preserve"> </w:t>
      </w:r>
      <w:r w:rsidRPr="00786E6A">
        <w:rPr>
          <w:rFonts w:ascii="Times New Roman" w:hAnsi="Times New Roman" w:cs="Times New Roman"/>
          <w:highlight w:val="yellow"/>
          <w:lang w:val="es-PE"/>
        </w:rPr>
        <w:t>RUC</w:t>
      </w:r>
      <w:r w:rsidRPr="00786E6A">
        <w:rPr>
          <w:rFonts w:ascii="Times New Roman" w:hAnsi="Times New Roman" w:cs="Times New Roman"/>
          <w:spacing w:val="-20"/>
          <w:highlight w:val="yellow"/>
          <w:lang w:val="es-PE"/>
        </w:rPr>
        <w:t xml:space="preserve"> </w:t>
      </w:r>
      <w:r w:rsidRPr="00786E6A">
        <w:rPr>
          <w:rFonts w:ascii="Times New Roman" w:hAnsi="Times New Roman" w:cs="Times New Roman"/>
          <w:highlight w:val="yellow"/>
          <w:lang w:val="es-PE"/>
        </w:rPr>
        <w:t>y</w:t>
      </w:r>
      <w:r w:rsidRPr="00786E6A">
        <w:rPr>
          <w:rFonts w:ascii="Times New Roman" w:hAnsi="Times New Roman" w:cs="Times New Roman"/>
          <w:spacing w:val="-15"/>
          <w:highlight w:val="yellow"/>
          <w:lang w:val="es-PE"/>
        </w:rPr>
        <w:t xml:space="preserve"> </w:t>
      </w:r>
      <w:r w:rsidRPr="00786E6A">
        <w:rPr>
          <w:rFonts w:ascii="Times New Roman" w:hAnsi="Times New Roman" w:cs="Times New Roman"/>
          <w:highlight w:val="yellow"/>
          <w:lang w:val="es-PE"/>
        </w:rPr>
        <w:t>emisión</w:t>
      </w:r>
      <w:r w:rsidRPr="00786E6A">
        <w:rPr>
          <w:rFonts w:ascii="Times New Roman" w:hAnsi="Times New Roman" w:cs="Times New Roman"/>
          <w:spacing w:val="-15"/>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5"/>
          <w:highlight w:val="yellow"/>
          <w:lang w:val="es-PE"/>
        </w:rPr>
        <w:t xml:space="preserve"> </w:t>
      </w:r>
      <w:r w:rsidRPr="00786E6A">
        <w:rPr>
          <w:rFonts w:ascii="Times New Roman" w:hAnsi="Times New Roman" w:cs="Times New Roman"/>
          <w:highlight w:val="yellow"/>
          <w:lang w:val="es-PE"/>
        </w:rPr>
        <w:t>recibos.</w:t>
      </w:r>
    </w:p>
    <w:p w:rsidR="00261D4E" w:rsidRPr="00786E6A" w:rsidRDefault="00261D4E" w:rsidP="00261D4E">
      <w:pPr>
        <w:pStyle w:val="Prrafodelista"/>
        <w:numPr>
          <w:ilvl w:val="1"/>
          <w:numId w:val="2"/>
        </w:numPr>
        <w:tabs>
          <w:tab w:val="left" w:pos="3340"/>
        </w:tabs>
        <w:spacing w:before="1"/>
        <w:ind w:left="3315" w:right="171" w:hanging="331"/>
        <w:rPr>
          <w:rFonts w:ascii="Times New Roman" w:hAnsi="Times New Roman" w:cs="Times New Roman"/>
          <w:highlight w:val="yellow"/>
          <w:lang w:val="es-PE"/>
        </w:rPr>
      </w:pPr>
      <w:r w:rsidRPr="00786E6A">
        <w:rPr>
          <w:rFonts w:ascii="Times New Roman" w:hAnsi="Times New Roman" w:cs="Times New Roman"/>
          <w:highlight w:val="yellow"/>
          <w:lang w:val="es-PE"/>
        </w:rPr>
        <w:t>El responsable de la DRE y/o UGEL, verificará y validará las razones del uso de la declaración jurada en el ámbito de su jurisdicción, y dará la conformidad respectiva a través del</w:t>
      </w:r>
      <w:r w:rsidRPr="00786E6A">
        <w:rPr>
          <w:rFonts w:ascii="Times New Roman" w:hAnsi="Times New Roman" w:cs="Times New Roman"/>
          <w:spacing w:val="-29"/>
          <w:highlight w:val="yellow"/>
          <w:lang w:val="es-PE"/>
        </w:rPr>
        <w:t xml:space="preserve"> </w:t>
      </w:r>
      <w:r w:rsidRPr="00786E6A">
        <w:rPr>
          <w:rFonts w:ascii="Times New Roman" w:hAnsi="Times New Roman" w:cs="Times New Roman"/>
          <w:highlight w:val="yellow"/>
          <w:lang w:val="es-PE"/>
        </w:rPr>
        <w:t>sistema Wasichay.</w:t>
      </w:r>
    </w:p>
    <w:p w:rsidR="00261D4E" w:rsidRPr="00786E6A" w:rsidRDefault="00261D4E" w:rsidP="00261D4E">
      <w:pPr>
        <w:pStyle w:val="Prrafodelista"/>
        <w:numPr>
          <w:ilvl w:val="0"/>
          <w:numId w:val="2"/>
        </w:numPr>
        <w:spacing w:before="16"/>
        <w:ind w:left="2127" w:right="196" w:hanging="284"/>
        <w:rPr>
          <w:rFonts w:ascii="Times New Roman" w:hAnsi="Times New Roman" w:cs="Times New Roman"/>
          <w:highlight w:val="yellow"/>
          <w:lang w:val="es-PE"/>
        </w:rPr>
      </w:pPr>
      <w:r w:rsidRPr="00786E6A">
        <w:rPr>
          <w:rFonts w:ascii="Times New Roman" w:hAnsi="Times New Roman" w:cs="Times New Roman"/>
          <w:highlight w:val="yellow"/>
          <w:lang w:val="es-PE"/>
        </w:rPr>
        <w:t>Panel</w:t>
      </w:r>
      <w:r w:rsidRPr="00786E6A">
        <w:rPr>
          <w:rFonts w:ascii="Times New Roman" w:hAnsi="Times New Roman" w:cs="Times New Roman"/>
          <w:spacing w:val="-30"/>
          <w:highlight w:val="yellow"/>
          <w:lang w:val="es-PE"/>
        </w:rPr>
        <w:t xml:space="preserve"> </w:t>
      </w:r>
      <w:r w:rsidRPr="00786E6A">
        <w:rPr>
          <w:rFonts w:ascii="Times New Roman" w:hAnsi="Times New Roman" w:cs="Times New Roman"/>
          <w:highlight w:val="yellow"/>
          <w:lang w:val="es-PE"/>
        </w:rPr>
        <w:t>fotográfico</w:t>
      </w:r>
      <w:r w:rsidRPr="00786E6A">
        <w:rPr>
          <w:rFonts w:ascii="Times New Roman" w:hAnsi="Times New Roman" w:cs="Times New Roman"/>
          <w:spacing w:val="-14"/>
          <w:highlight w:val="yellow"/>
          <w:lang w:val="es-PE"/>
        </w:rPr>
        <w:t xml:space="preserve"> </w:t>
      </w:r>
      <w:r w:rsidRPr="00786E6A">
        <w:rPr>
          <w:rFonts w:ascii="Times New Roman" w:hAnsi="Times New Roman" w:cs="Times New Roman"/>
          <w:highlight w:val="yellow"/>
          <w:lang w:val="es-PE"/>
        </w:rPr>
        <w:t>(fotografiando</w:t>
      </w:r>
      <w:r w:rsidRPr="00786E6A">
        <w:rPr>
          <w:rFonts w:ascii="Times New Roman" w:hAnsi="Times New Roman" w:cs="Times New Roman"/>
          <w:spacing w:val="-6"/>
          <w:highlight w:val="yellow"/>
          <w:lang w:val="es-PE"/>
        </w:rPr>
        <w:t xml:space="preserve"> </w:t>
      </w:r>
      <w:r w:rsidRPr="00786E6A">
        <w:rPr>
          <w:rFonts w:ascii="Times New Roman" w:hAnsi="Times New Roman" w:cs="Times New Roman"/>
          <w:highlight w:val="yellow"/>
          <w:lang w:val="es-PE"/>
        </w:rPr>
        <w:t>claramente</w:t>
      </w:r>
      <w:r w:rsidRPr="00786E6A">
        <w:rPr>
          <w:rFonts w:ascii="Times New Roman" w:hAnsi="Times New Roman" w:cs="Times New Roman"/>
          <w:spacing w:val="-11"/>
          <w:highlight w:val="yellow"/>
          <w:lang w:val="es-PE"/>
        </w:rPr>
        <w:t xml:space="preserve"> </w:t>
      </w:r>
      <w:r w:rsidRPr="00786E6A">
        <w:rPr>
          <w:rFonts w:ascii="Times New Roman" w:hAnsi="Times New Roman" w:cs="Times New Roman"/>
          <w:highlight w:val="yellow"/>
          <w:lang w:val="es-PE"/>
        </w:rPr>
        <w:t>el</w:t>
      </w:r>
      <w:r w:rsidRPr="00786E6A">
        <w:rPr>
          <w:rFonts w:ascii="Times New Roman" w:hAnsi="Times New Roman" w:cs="Times New Roman"/>
          <w:spacing w:val="-24"/>
          <w:highlight w:val="yellow"/>
          <w:lang w:val="es-PE"/>
        </w:rPr>
        <w:t xml:space="preserve"> </w:t>
      </w:r>
      <w:r w:rsidRPr="00786E6A">
        <w:rPr>
          <w:rFonts w:ascii="Times New Roman" w:hAnsi="Times New Roman" w:cs="Times New Roman"/>
          <w:highlight w:val="yellow"/>
          <w:lang w:val="es-PE"/>
        </w:rPr>
        <w:t>estado</w:t>
      </w:r>
      <w:r w:rsidRPr="00786E6A">
        <w:rPr>
          <w:rFonts w:ascii="Times New Roman" w:hAnsi="Times New Roman" w:cs="Times New Roman"/>
          <w:spacing w:val="-16"/>
          <w:highlight w:val="yellow"/>
          <w:lang w:val="es-PE"/>
        </w:rPr>
        <w:t xml:space="preserve"> </w:t>
      </w:r>
      <w:r w:rsidRPr="00786E6A">
        <w:rPr>
          <w:rFonts w:ascii="Times New Roman" w:hAnsi="Times New Roman" w:cs="Times New Roman"/>
          <w:highlight w:val="yellow"/>
          <w:lang w:val="es-PE"/>
        </w:rPr>
        <w:t>de</w:t>
      </w:r>
      <w:r w:rsidRPr="00786E6A">
        <w:rPr>
          <w:rFonts w:ascii="Times New Roman" w:hAnsi="Times New Roman" w:cs="Times New Roman"/>
          <w:spacing w:val="-17"/>
          <w:highlight w:val="yellow"/>
          <w:lang w:val="es-PE"/>
        </w:rPr>
        <w:t xml:space="preserve"> </w:t>
      </w:r>
      <w:r w:rsidRPr="00786E6A">
        <w:rPr>
          <w:rFonts w:ascii="Times New Roman" w:hAnsi="Times New Roman" w:cs="Times New Roman"/>
          <w:highlight w:val="yellow"/>
          <w:lang w:val="es-PE"/>
        </w:rPr>
        <w:t>la</w:t>
      </w:r>
      <w:r w:rsidRPr="00786E6A">
        <w:rPr>
          <w:rFonts w:ascii="Times New Roman" w:hAnsi="Times New Roman" w:cs="Times New Roman"/>
          <w:spacing w:val="-18"/>
          <w:highlight w:val="yellow"/>
          <w:lang w:val="es-PE"/>
        </w:rPr>
        <w:t xml:space="preserve"> </w:t>
      </w:r>
      <w:r w:rsidRPr="00786E6A">
        <w:rPr>
          <w:rFonts w:ascii="Times New Roman" w:hAnsi="Times New Roman" w:cs="Times New Roman"/>
          <w:highlight w:val="yellow"/>
          <w:lang w:val="es-PE"/>
        </w:rPr>
        <w:t>infraestructura antes,</w:t>
      </w:r>
      <w:r w:rsidRPr="00786E6A">
        <w:rPr>
          <w:rFonts w:ascii="Times New Roman" w:hAnsi="Times New Roman" w:cs="Times New Roman"/>
          <w:spacing w:val="-30"/>
          <w:highlight w:val="yellow"/>
          <w:lang w:val="es-PE"/>
        </w:rPr>
        <w:t xml:space="preserve"> </w:t>
      </w:r>
      <w:r w:rsidRPr="00786E6A">
        <w:rPr>
          <w:rFonts w:ascii="Times New Roman" w:hAnsi="Times New Roman" w:cs="Times New Roman"/>
          <w:highlight w:val="yellow"/>
          <w:lang w:val="es-PE"/>
        </w:rPr>
        <w:t>durante</w:t>
      </w:r>
      <w:r w:rsidRPr="00786E6A">
        <w:rPr>
          <w:rFonts w:ascii="Times New Roman" w:hAnsi="Times New Roman" w:cs="Times New Roman"/>
          <w:spacing w:val="-27"/>
          <w:highlight w:val="yellow"/>
          <w:lang w:val="es-PE"/>
        </w:rPr>
        <w:t xml:space="preserve"> </w:t>
      </w:r>
      <w:r w:rsidRPr="00786E6A">
        <w:rPr>
          <w:rFonts w:ascii="Times New Roman" w:hAnsi="Times New Roman" w:cs="Times New Roman"/>
          <w:highlight w:val="yellow"/>
          <w:lang w:val="es-PE"/>
        </w:rPr>
        <w:t>y</w:t>
      </w:r>
      <w:r w:rsidRPr="00786E6A">
        <w:rPr>
          <w:rFonts w:ascii="Times New Roman" w:hAnsi="Times New Roman" w:cs="Times New Roman"/>
          <w:spacing w:val="-32"/>
          <w:highlight w:val="yellow"/>
          <w:lang w:val="es-PE"/>
        </w:rPr>
        <w:t xml:space="preserve"> </w:t>
      </w:r>
      <w:r w:rsidRPr="00786E6A">
        <w:rPr>
          <w:rFonts w:ascii="Times New Roman" w:hAnsi="Times New Roman" w:cs="Times New Roman"/>
          <w:highlight w:val="yellow"/>
          <w:lang w:val="es-PE"/>
        </w:rPr>
        <w:t>después</w:t>
      </w:r>
      <w:r w:rsidRPr="00786E6A">
        <w:rPr>
          <w:rFonts w:ascii="Times New Roman" w:hAnsi="Times New Roman" w:cs="Times New Roman"/>
          <w:spacing w:val="-25"/>
          <w:highlight w:val="yellow"/>
          <w:lang w:val="es-PE"/>
        </w:rPr>
        <w:t xml:space="preserve"> </w:t>
      </w:r>
      <w:r w:rsidRPr="00786E6A">
        <w:rPr>
          <w:rFonts w:ascii="Times New Roman" w:hAnsi="Times New Roman" w:cs="Times New Roman"/>
          <w:highlight w:val="yellow"/>
          <w:lang w:val="es-PE"/>
        </w:rPr>
        <w:t>del</w:t>
      </w:r>
      <w:r w:rsidRPr="00786E6A">
        <w:rPr>
          <w:rFonts w:ascii="Times New Roman" w:hAnsi="Times New Roman" w:cs="Times New Roman"/>
          <w:spacing w:val="-29"/>
          <w:highlight w:val="yellow"/>
          <w:lang w:val="es-PE"/>
        </w:rPr>
        <w:t xml:space="preserve"> </w:t>
      </w:r>
      <w:r w:rsidRPr="00786E6A">
        <w:rPr>
          <w:rFonts w:ascii="Times New Roman" w:hAnsi="Times New Roman" w:cs="Times New Roman"/>
          <w:highlight w:val="yellow"/>
          <w:lang w:val="es-PE"/>
        </w:rPr>
        <w:t>mantenimiento).</w:t>
      </w:r>
    </w:p>
    <w:p w:rsidR="00261D4E" w:rsidRPr="00F957AF" w:rsidRDefault="00261D4E" w:rsidP="00261D4E">
      <w:pPr>
        <w:pStyle w:val="Textoindependiente"/>
        <w:spacing w:before="11"/>
        <w:rPr>
          <w:rFonts w:ascii="Times New Roman" w:hAnsi="Times New Roman" w:cs="Times New Roman"/>
          <w:lang w:val="es-PE"/>
        </w:rPr>
      </w:pPr>
    </w:p>
    <w:p w:rsidR="00261D4E" w:rsidRPr="00F957AF" w:rsidRDefault="00261D4E" w:rsidP="00261D4E">
      <w:pPr>
        <w:pStyle w:val="Prrafodelista"/>
        <w:numPr>
          <w:ilvl w:val="0"/>
          <w:numId w:val="3"/>
        </w:numPr>
        <w:tabs>
          <w:tab w:val="left" w:pos="1418"/>
        </w:tabs>
        <w:spacing w:before="72"/>
        <w:ind w:left="1418" w:right="186" w:firstLine="0"/>
        <w:jc w:val="both"/>
        <w:rPr>
          <w:rFonts w:ascii="Times New Roman" w:hAnsi="Times New Roman" w:cs="Times New Roman"/>
          <w:lang w:val="es-PE"/>
        </w:rPr>
      </w:pPr>
      <w:r w:rsidRPr="00F957AF">
        <w:rPr>
          <w:rFonts w:ascii="Times New Roman" w:hAnsi="Times New Roman" w:cs="Times New Roman"/>
          <w:lang w:val="es-PE"/>
        </w:rPr>
        <w:t>El responsable de la DRE y/o UGEL, verificará y validará la información remitida</w:t>
      </w:r>
      <w:r w:rsidRPr="00F957AF">
        <w:rPr>
          <w:rFonts w:ascii="Times New Roman" w:hAnsi="Times New Roman" w:cs="Times New Roman"/>
          <w:spacing w:val="-9"/>
          <w:lang w:val="es-PE"/>
        </w:rPr>
        <w:t xml:space="preserve"> </w:t>
      </w:r>
      <w:r w:rsidRPr="00F957AF">
        <w:rPr>
          <w:rFonts w:ascii="Times New Roman" w:hAnsi="Times New Roman" w:cs="Times New Roman"/>
          <w:lang w:val="es-PE"/>
        </w:rPr>
        <w:t>por</w:t>
      </w:r>
      <w:r w:rsidRPr="00F957AF">
        <w:rPr>
          <w:rFonts w:ascii="Times New Roman" w:hAnsi="Times New Roman" w:cs="Times New Roman"/>
          <w:spacing w:val="-11"/>
          <w:lang w:val="es-PE"/>
        </w:rPr>
        <w:t xml:space="preserve"> </w:t>
      </w:r>
      <w:r w:rsidRPr="00F957AF">
        <w:rPr>
          <w:rFonts w:ascii="Times New Roman" w:hAnsi="Times New Roman" w:cs="Times New Roman"/>
          <w:lang w:val="es-PE"/>
        </w:rPr>
        <w:t>el</w:t>
      </w:r>
      <w:r w:rsidRPr="00F957AF">
        <w:rPr>
          <w:rFonts w:ascii="Times New Roman" w:hAnsi="Times New Roman" w:cs="Times New Roman"/>
          <w:spacing w:val="-11"/>
          <w:lang w:val="es-PE"/>
        </w:rPr>
        <w:t xml:space="preserve"> </w:t>
      </w:r>
      <w:r w:rsidRPr="00F957AF">
        <w:rPr>
          <w:rFonts w:ascii="Times New Roman" w:hAnsi="Times New Roman" w:cs="Times New Roman"/>
          <w:lang w:val="es-PE"/>
        </w:rPr>
        <w:t>responsable</w:t>
      </w:r>
      <w:r w:rsidRPr="00F957AF">
        <w:rPr>
          <w:rFonts w:ascii="Times New Roman" w:hAnsi="Times New Roman" w:cs="Times New Roman"/>
          <w:spacing w:val="-4"/>
          <w:lang w:val="es-PE"/>
        </w:rPr>
        <w:t xml:space="preserve"> </w:t>
      </w:r>
      <w:r w:rsidRPr="00F957AF">
        <w:rPr>
          <w:rFonts w:ascii="Times New Roman" w:hAnsi="Times New Roman" w:cs="Times New Roman"/>
          <w:lang w:val="es-PE"/>
        </w:rPr>
        <w:t>del</w:t>
      </w:r>
      <w:r w:rsidRPr="00F957AF">
        <w:rPr>
          <w:rFonts w:ascii="Times New Roman" w:hAnsi="Times New Roman" w:cs="Times New Roman"/>
          <w:spacing w:val="-9"/>
          <w:lang w:val="es-PE"/>
        </w:rPr>
        <w:t xml:space="preserve"> </w:t>
      </w:r>
      <w:r w:rsidRPr="00F957AF">
        <w:rPr>
          <w:rFonts w:ascii="Times New Roman" w:hAnsi="Times New Roman" w:cs="Times New Roman"/>
          <w:lang w:val="es-PE"/>
        </w:rPr>
        <w:t>local</w:t>
      </w:r>
      <w:r w:rsidRPr="00F957AF">
        <w:rPr>
          <w:rFonts w:ascii="Times New Roman" w:hAnsi="Times New Roman" w:cs="Times New Roman"/>
          <w:spacing w:val="-19"/>
          <w:lang w:val="es-PE"/>
        </w:rPr>
        <w:t xml:space="preserve"> </w:t>
      </w:r>
      <w:r w:rsidRPr="00F957AF">
        <w:rPr>
          <w:rFonts w:ascii="Times New Roman" w:hAnsi="Times New Roman" w:cs="Times New Roman"/>
          <w:lang w:val="es-PE"/>
        </w:rPr>
        <w:t>escolar</w:t>
      </w:r>
      <w:r w:rsidRPr="00F957AF">
        <w:rPr>
          <w:rFonts w:ascii="Times New Roman" w:hAnsi="Times New Roman" w:cs="Times New Roman"/>
          <w:spacing w:val="-3"/>
          <w:lang w:val="es-PE"/>
        </w:rPr>
        <w:t xml:space="preserve"> </w:t>
      </w:r>
      <w:r w:rsidRPr="00F957AF">
        <w:rPr>
          <w:rFonts w:ascii="Times New Roman" w:hAnsi="Times New Roman" w:cs="Times New Roman"/>
          <w:lang w:val="es-PE"/>
        </w:rPr>
        <w:t>y</w:t>
      </w:r>
      <w:r w:rsidRPr="00F957AF">
        <w:rPr>
          <w:rFonts w:ascii="Times New Roman" w:hAnsi="Times New Roman" w:cs="Times New Roman"/>
          <w:spacing w:val="-7"/>
          <w:lang w:val="es-PE"/>
        </w:rPr>
        <w:t xml:space="preserve"> </w:t>
      </w:r>
      <w:r w:rsidRPr="00F957AF">
        <w:rPr>
          <w:rFonts w:ascii="Times New Roman" w:hAnsi="Times New Roman" w:cs="Times New Roman"/>
          <w:lang w:val="es-PE"/>
        </w:rPr>
        <w:t>dará</w:t>
      </w:r>
      <w:r w:rsidRPr="00F957AF">
        <w:rPr>
          <w:rFonts w:ascii="Times New Roman" w:hAnsi="Times New Roman" w:cs="Times New Roman"/>
          <w:spacing w:val="-11"/>
          <w:lang w:val="es-PE"/>
        </w:rPr>
        <w:t xml:space="preserve"> </w:t>
      </w:r>
      <w:r w:rsidRPr="00F957AF">
        <w:rPr>
          <w:rFonts w:ascii="Times New Roman" w:hAnsi="Times New Roman" w:cs="Times New Roman"/>
          <w:lang w:val="es-PE"/>
        </w:rPr>
        <w:t>su</w:t>
      </w:r>
      <w:r w:rsidRPr="00F957AF">
        <w:rPr>
          <w:rFonts w:ascii="Times New Roman" w:hAnsi="Times New Roman" w:cs="Times New Roman"/>
          <w:spacing w:val="-16"/>
          <w:lang w:val="es-PE"/>
        </w:rPr>
        <w:t xml:space="preserve"> </w:t>
      </w:r>
      <w:r w:rsidRPr="00F957AF">
        <w:rPr>
          <w:rFonts w:ascii="Times New Roman" w:hAnsi="Times New Roman" w:cs="Times New Roman"/>
          <w:lang w:val="es-PE"/>
        </w:rPr>
        <w:t>conformidad</w:t>
      </w:r>
      <w:r w:rsidRPr="00F957AF">
        <w:rPr>
          <w:rFonts w:ascii="Times New Roman" w:hAnsi="Times New Roman" w:cs="Times New Roman"/>
          <w:spacing w:val="-3"/>
          <w:lang w:val="es-PE"/>
        </w:rPr>
        <w:t xml:space="preserve"> </w:t>
      </w:r>
      <w:r w:rsidRPr="00F957AF">
        <w:rPr>
          <w:rFonts w:ascii="Times New Roman" w:hAnsi="Times New Roman" w:cs="Times New Roman"/>
          <w:lang w:val="es-PE"/>
        </w:rPr>
        <w:t>a</w:t>
      </w:r>
      <w:r w:rsidRPr="00F957AF">
        <w:rPr>
          <w:rFonts w:ascii="Times New Roman" w:hAnsi="Times New Roman" w:cs="Times New Roman"/>
          <w:spacing w:val="-17"/>
          <w:lang w:val="es-PE"/>
        </w:rPr>
        <w:t xml:space="preserve"> </w:t>
      </w:r>
      <w:r w:rsidRPr="00F957AF">
        <w:rPr>
          <w:rFonts w:ascii="Times New Roman" w:hAnsi="Times New Roman" w:cs="Times New Roman"/>
          <w:lang w:val="es-PE"/>
        </w:rPr>
        <w:t xml:space="preserve">través </w:t>
      </w:r>
      <w:r w:rsidRPr="00F957AF">
        <w:rPr>
          <w:rFonts w:ascii="Times New Roman" w:hAnsi="Times New Roman" w:cs="Times New Roman"/>
          <w:w w:val="95"/>
          <w:lang w:val="es-PE"/>
        </w:rPr>
        <w:t>del sistema Wasichay.</w:t>
      </w:r>
    </w:p>
    <w:p w:rsidR="00261D4E" w:rsidRPr="00F957AF" w:rsidRDefault="00261D4E" w:rsidP="00261D4E">
      <w:pPr>
        <w:pStyle w:val="Textoindependiente"/>
        <w:tabs>
          <w:tab w:val="left" w:pos="1418"/>
        </w:tabs>
        <w:spacing w:before="7"/>
        <w:ind w:left="1418"/>
        <w:rPr>
          <w:rFonts w:ascii="Times New Roman" w:hAnsi="Times New Roman" w:cs="Times New Roman"/>
          <w:lang w:val="es-PE"/>
        </w:rPr>
      </w:pPr>
    </w:p>
    <w:p w:rsidR="00261D4E" w:rsidRDefault="00261D4E" w:rsidP="00261D4E">
      <w:pPr>
        <w:pStyle w:val="Prrafodelista"/>
        <w:numPr>
          <w:ilvl w:val="0"/>
          <w:numId w:val="3"/>
        </w:numPr>
        <w:tabs>
          <w:tab w:val="left" w:pos="1418"/>
        </w:tabs>
        <w:ind w:left="1418" w:right="171" w:firstLine="0"/>
        <w:jc w:val="both"/>
        <w:rPr>
          <w:rFonts w:ascii="Times New Roman" w:hAnsi="Times New Roman" w:cs="Times New Roman"/>
          <w:lang w:val="es-PE"/>
        </w:rPr>
      </w:pPr>
      <w:r w:rsidRPr="00F957AF">
        <w:rPr>
          <w:rFonts w:ascii="Times New Roman" w:hAnsi="Times New Roman" w:cs="Times New Roman"/>
          <w:lang w:val="es-PE"/>
        </w:rPr>
        <w:t>En caso la Declaración de Gastos no cuente con la firma de uno de los miembros de los comités, la DRE y/o la UGEL realizará la visita al local escolar</w:t>
      </w:r>
      <w:r w:rsidRPr="00F957AF">
        <w:rPr>
          <w:rFonts w:ascii="Times New Roman" w:hAnsi="Times New Roman" w:cs="Times New Roman"/>
          <w:spacing w:val="4"/>
          <w:lang w:val="es-PE"/>
        </w:rPr>
        <w:t xml:space="preserve"> </w:t>
      </w:r>
      <w:r w:rsidRPr="00F957AF">
        <w:rPr>
          <w:rFonts w:ascii="Times New Roman" w:hAnsi="Times New Roman" w:cs="Times New Roman"/>
          <w:lang w:val="es-PE"/>
        </w:rPr>
        <w:t>con</w:t>
      </w:r>
      <w:r w:rsidRPr="00F957AF">
        <w:rPr>
          <w:rFonts w:ascii="Times New Roman" w:hAnsi="Times New Roman" w:cs="Times New Roman"/>
          <w:spacing w:val="-10"/>
          <w:lang w:val="es-PE"/>
        </w:rPr>
        <w:t xml:space="preserve"> </w:t>
      </w:r>
      <w:r w:rsidRPr="00F957AF">
        <w:rPr>
          <w:rFonts w:ascii="Times New Roman" w:hAnsi="Times New Roman" w:cs="Times New Roman"/>
          <w:lang w:val="es-PE"/>
        </w:rPr>
        <w:t>el</w:t>
      </w:r>
      <w:r w:rsidRPr="00F957AF">
        <w:rPr>
          <w:rFonts w:ascii="Times New Roman" w:hAnsi="Times New Roman" w:cs="Times New Roman"/>
          <w:spacing w:val="-14"/>
          <w:lang w:val="es-PE"/>
        </w:rPr>
        <w:t xml:space="preserve"> </w:t>
      </w:r>
      <w:r w:rsidRPr="00F957AF">
        <w:rPr>
          <w:rFonts w:ascii="Times New Roman" w:hAnsi="Times New Roman" w:cs="Times New Roman"/>
          <w:lang w:val="es-PE"/>
        </w:rPr>
        <w:t>fin</w:t>
      </w:r>
      <w:r w:rsidRPr="00F957AF">
        <w:rPr>
          <w:rFonts w:ascii="Times New Roman" w:hAnsi="Times New Roman" w:cs="Times New Roman"/>
          <w:spacing w:val="-3"/>
          <w:lang w:val="es-PE"/>
        </w:rPr>
        <w:t xml:space="preserve"> </w:t>
      </w:r>
      <w:r w:rsidRPr="00F957AF">
        <w:rPr>
          <w:rFonts w:ascii="Times New Roman" w:hAnsi="Times New Roman" w:cs="Times New Roman"/>
          <w:lang w:val="es-PE"/>
        </w:rPr>
        <w:t>de</w:t>
      </w:r>
      <w:r w:rsidRPr="00F957AF">
        <w:rPr>
          <w:rFonts w:ascii="Times New Roman" w:hAnsi="Times New Roman" w:cs="Times New Roman"/>
          <w:spacing w:val="-8"/>
          <w:lang w:val="es-PE"/>
        </w:rPr>
        <w:t xml:space="preserve"> </w:t>
      </w:r>
      <w:r w:rsidRPr="00F957AF">
        <w:rPr>
          <w:rFonts w:ascii="Times New Roman" w:hAnsi="Times New Roman" w:cs="Times New Roman"/>
          <w:lang w:val="es-PE"/>
        </w:rPr>
        <w:t>verificar</w:t>
      </w:r>
      <w:r w:rsidRPr="00F957AF">
        <w:rPr>
          <w:rFonts w:ascii="Times New Roman" w:hAnsi="Times New Roman" w:cs="Times New Roman"/>
          <w:spacing w:val="5"/>
          <w:lang w:val="es-PE"/>
        </w:rPr>
        <w:t xml:space="preserve"> </w:t>
      </w:r>
      <w:r w:rsidRPr="00F957AF">
        <w:rPr>
          <w:rFonts w:ascii="Times New Roman" w:hAnsi="Times New Roman" w:cs="Times New Roman"/>
          <w:lang w:val="es-PE"/>
        </w:rPr>
        <w:t>la</w:t>
      </w:r>
      <w:r w:rsidRPr="00F957AF">
        <w:rPr>
          <w:rFonts w:ascii="Times New Roman" w:hAnsi="Times New Roman" w:cs="Times New Roman"/>
          <w:spacing w:val="-8"/>
          <w:lang w:val="es-PE"/>
        </w:rPr>
        <w:t xml:space="preserve"> </w:t>
      </w:r>
      <w:r w:rsidRPr="00F957AF">
        <w:rPr>
          <w:rFonts w:ascii="Times New Roman" w:hAnsi="Times New Roman" w:cs="Times New Roman"/>
          <w:lang w:val="es-PE"/>
        </w:rPr>
        <w:t>calidad</w:t>
      </w:r>
      <w:r w:rsidRPr="00F957AF">
        <w:rPr>
          <w:rFonts w:ascii="Times New Roman" w:hAnsi="Times New Roman" w:cs="Times New Roman"/>
          <w:spacing w:val="-6"/>
          <w:lang w:val="es-PE"/>
        </w:rPr>
        <w:t xml:space="preserve"> </w:t>
      </w:r>
      <w:r w:rsidRPr="00F957AF">
        <w:rPr>
          <w:rFonts w:ascii="Times New Roman" w:hAnsi="Times New Roman" w:cs="Times New Roman"/>
          <w:lang w:val="es-PE"/>
        </w:rPr>
        <w:t>de</w:t>
      </w:r>
      <w:r w:rsidRPr="00F957AF">
        <w:rPr>
          <w:rFonts w:ascii="Times New Roman" w:hAnsi="Times New Roman" w:cs="Times New Roman"/>
          <w:spacing w:val="-3"/>
          <w:lang w:val="es-PE"/>
        </w:rPr>
        <w:t xml:space="preserve"> </w:t>
      </w:r>
      <w:r w:rsidRPr="00F957AF">
        <w:rPr>
          <w:rFonts w:ascii="Times New Roman" w:hAnsi="Times New Roman" w:cs="Times New Roman"/>
          <w:lang w:val="es-PE"/>
        </w:rPr>
        <w:t>los</w:t>
      </w:r>
      <w:r w:rsidRPr="00F957AF">
        <w:rPr>
          <w:rFonts w:ascii="Times New Roman" w:hAnsi="Times New Roman" w:cs="Times New Roman"/>
          <w:spacing w:val="-13"/>
          <w:lang w:val="es-PE"/>
        </w:rPr>
        <w:t xml:space="preserve"> </w:t>
      </w:r>
      <w:r w:rsidRPr="00F957AF">
        <w:rPr>
          <w:rFonts w:ascii="Times New Roman" w:hAnsi="Times New Roman" w:cs="Times New Roman"/>
          <w:lang w:val="es-PE"/>
        </w:rPr>
        <w:t>trabajos</w:t>
      </w:r>
      <w:r w:rsidRPr="00F957AF">
        <w:rPr>
          <w:rFonts w:ascii="Times New Roman" w:hAnsi="Times New Roman" w:cs="Times New Roman"/>
          <w:spacing w:val="3"/>
          <w:lang w:val="es-PE"/>
        </w:rPr>
        <w:t xml:space="preserve"> </w:t>
      </w:r>
      <w:r w:rsidRPr="00F957AF">
        <w:rPr>
          <w:rFonts w:ascii="Times New Roman" w:hAnsi="Times New Roman" w:cs="Times New Roman"/>
          <w:lang w:val="es-PE"/>
        </w:rPr>
        <w:t>y</w:t>
      </w:r>
      <w:r w:rsidRPr="00F957AF">
        <w:rPr>
          <w:rFonts w:ascii="Times New Roman" w:hAnsi="Times New Roman" w:cs="Times New Roman"/>
          <w:spacing w:val="-4"/>
          <w:lang w:val="es-PE"/>
        </w:rPr>
        <w:t xml:space="preserve"> </w:t>
      </w:r>
      <w:r w:rsidRPr="00F957AF">
        <w:rPr>
          <w:rFonts w:ascii="Times New Roman" w:hAnsi="Times New Roman" w:cs="Times New Roman"/>
          <w:lang w:val="es-PE"/>
        </w:rPr>
        <w:t>dar</w:t>
      </w:r>
      <w:r w:rsidRPr="00F957AF">
        <w:rPr>
          <w:rFonts w:ascii="Times New Roman" w:hAnsi="Times New Roman" w:cs="Times New Roman"/>
          <w:spacing w:val="1"/>
          <w:lang w:val="es-PE"/>
        </w:rPr>
        <w:t xml:space="preserve"> </w:t>
      </w:r>
      <w:r w:rsidRPr="00F957AF">
        <w:rPr>
          <w:rFonts w:ascii="Times New Roman" w:hAnsi="Times New Roman" w:cs="Times New Roman"/>
          <w:lang w:val="es-PE"/>
        </w:rPr>
        <w:t>la</w:t>
      </w:r>
      <w:r w:rsidRPr="00F957AF">
        <w:rPr>
          <w:rFonts w:ascii="Times New Roman" w:hAnsi="Times New Roman" w:cs="Times New Roman"/>
          <w:spacing w:val="-11"/>
          <w:lang w:val="es-PE"/>
        </w:rPr>
        <w:t xml:space="preserve"> </w:t>
      </w:r>
      <w:r w:rsidRPr="00F957AF">
        <w:rPr>
          <w:rFonts w:ascii="Times New Roman" w:hAnsi="Times New Roman" w:cs="Times New Roman"/>
          <w:lang w:val="es-PE"/>
        </w:rPr>
        <w:t>conformidad de</w:t>
      </w:r>
      <w:r w:rsidRPr="00F957AF">
        <w:rPr>
          <w:rFonts w:ascii="Times New Roman" w:hAnsi="Times New Roman" w:cs="Times New Roman"/>
          <w:spacing w:val="-21"/>
          <w:lang w:val="es-PE"/>
        </w:rPr>
        <w:t xml:space="preserve"> </w:t>
      </w:r>
      <w:r w:rsidRPr="00F957AF">
        <w:rPr>
          <w:rFonts w:ascii="Times New Roman" w:hAnsi="Times New Roman" w:cs="Times New Roman"/>
          <w:lang w:val="es-PE"/>
        </w:rPr>
        <w:t>los</w:t>
      </w:r>
      <w:r w:rsidRPr="00F957AF">
        <w:rPr>
          <w:rFonts w:ascii="Times New Roman" w:hAnsi="Times New Roman" w:cs="Times New Roman"/>
          <w:spacing w:val="-23"/>
          <w:lang w:val="es-PE"/>
        </w:rPr>
        <w:t xml:space="preserve"> </w:t>
      </w:r>
      <w:r w:rsidRPr="00F957AF">
        <w:rPr>
          <w:rFonts w:ascii="Times New Roman" w:hAnsi="Times New Roman" w:cs="Times New Roman"/>
          <w:lang w:val="es-PE"/>
        </w:rPr>
        <w:t>mismos</w:t>
      </w:r>
      <w:r w:rsidRPr="00F957AF">
        <w:rPr>
          <w:rFonts w:ascii="Times New Roman" w:hAnsi="Times New Roman" w:cs="Times New Roman"/>
          <w:spacing w:val="-21"/>
          <w:lang w:val="es-PE"/>
        </w:rPr>
        <w:t xml:space="preserve"> </w:t>
      </w:r>
      <w:r w:rsidRPr="00F957AF">
        <w:rPr>
          <w:rFonts w:ascii="Times New Roman" w:hAnsi="Times New Roman" w:cs="Times New Roman"/>
          <w:lang w:val="es-PE"/>
        </w:rPr>
        <w:t>en</w:t>
      </w:r>
      <w:r w:rsidRPr="00F957AF">
        <w:rPr>
          <w:rFonts w:ascii="Times New Roman" w:hAnsi="Times New Roman" w:cs="Times New Roman"/>
          <w:spacing w:val="-18"/>
          <w:lang w:val="es-PE"/>
        </w:rPr>
        <w:t xml:space="preserve"> </w:t>
      </w:r>
      <w:r w:rsidRPr="00F957AF">
        <w:rPr>
          <w:rFonts w:ascii="Times New Roman" w:hAnsi="Times New Roman" w:cs="Times New Roman"/>
          <w:lang w:val="es-PE"/>
        </w:rPr>
        <w:t>el</w:t>
      </w:r>
      <w:r w:rsidRPr="00F957AF">
        <w:rPr>
          <w:rFonts w:ascii="Times New Roman" w:hAnsi="Times New Roman" w:cs="Times New Roman"/>
          <w:spacing w:val="-27"/>
          <w:lang w:val="es-PE"/>
        </w:rPr>
        <w:t xml:space="preserve"> </w:t>
      </w:r>
      <w:r w:rsidRPr="00F957AF">
        <w:rPr>
          <w:rFonts w:ascii="Times New Roman" w:hAnsi="Times New Roman" w:cs="Times New Roman"/>
          <w:lang w:val="es-PE"/>
        </w:rPr>
        <w:t>sistema</w:t>
      </w:r>
      <w:r w:rsidRPr="00F957AF">
        <w:rPr>
          <w:rFonts w:ascii="Times New Roman" w:hAnsi="Times New Roman" w:cs="Times New Roman"/>
          <w:spacing w:val="-21"/>
          <w:lang w:val="es-PE"/>
        </w:rPr>
        <w:t xml:space="preserve"> </w:t>
      </w:r>
      <w:r w:rsidRPr="00F957AF">
        <w:rPr>
          <w:rFonts w:ascii="Times New Roman" w:hAnsi="Times New Roman" w:cs="Times New Roman"/>
          <w:lang w:val="es-PE"/>
        </w:rPr>
        <w:t>Wasichay.</w:t>
      </w:r>
    </w:p>
    <w:p w:rsidR="00F957AF" w:rsidRPr="00F957AF" w:rsidRDefault="00F957AF" w:rsidP="00F957AF">
      <w:pPr>
        <w:pStyle w:val="Prrafodelista"/>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Default="00F957AF" w:rsidP="00F957AF">
      <w:pPr>
        <w:tabs>
          <w:tab w:val="left" w:pos="1418"/>
        </w:tabs>
        <w:ind w:right="171"/>
        <w:jc w:val="both"/>
        <w:rPr>
          <w:rFonts w:ascii="Times New Roman" w:hAnsi="Times New Roman" w:cs="Times New Roman"/>
          <w:lang w:val="es-PE"/>
        </w:rPr>
      </w:pPr>
    </w:p>
    <w:p w:rsidR="00F957AF" w:rsidRPr="00F957AF" w:rsidRDefault="00F957AF" w:rsidP="00F957AF">
      <w:pPr>
        <w:tabs>
          <w:tab w:val="left" w:pos="1418"/>
        </w:tabs>
        <w:ind w:left="1134" w:right="171" w:hanging="1134"/>
        <w:jc w:val="both"/>
        <w:rPr>
          <w:rFonts w:ascii="Times New Roman" w:hAnsi="Times New Roman" w:cs="Times New Roman"/>
          <w:lang w:val="es-PE"/>
        </w:rPr>
      </w:pPr>
    </w:p>
    <w:p w:rsidR="00F957AF" w:rsidRPr="00F957AF" w:rsidRDefault="00F957AF" w:rsidP="00F957AF">
      <w:pPr>
        <w:pStyle w:val="Prrafodelista"/>
        <w:tabs>
          <w:tab w:val="left" w:pos="1418"/>
          <w:tab w:val="left" w:pos="2562"/>
          <w:tab w:val="left" w:pos="4261"/>
          <w:tab w:val="left" w:pos="5811"/>
          <w:tab w:val="left" w:pos="8427"/>
        </w:tabs>
        <w:spacing w:before="72"/>
        <w:ind w:left="1418" w:right="173" w:firstLine="0"/>
        <w:rPr>
          <w:rFonts w:ascii="Times New Roman" w:hAnsi="Times New Roman" w:cs="Times New Roman"/>
          <w:lang w:val="es-PE"/>
        </w:rPr>
      </w:pPr>
      <w:r>
        <w:rPr>
          <w:rFonts w:ascii="Times New Roman" w:hAnsi="Times New Roman" w:cs="Times New Roman"/>
          <w:lang w:val="es-PE"/>
        </w:rPr>
        <w:lastRenderedPageBreak/>
        <w:t xml:space="preserve">C2) </w:t>
      </w:r>
      <w:r w:rsidR="00261D4E" w:rsidRPr="00F957AF">
        <w:rPr>
          <w:rFonts w:ascii="Times New Roman" w:hAnsi="Times New Roman" w:cs="Times New Roman"/>
          <w:lang w:val="es-PE"/>
        </w:rPr>
        <w:t>Observaciones</w:t>
      </w:r>
      <w:r w:rsidR="00261D4E" w:rsidRPr="00F957AF">
        <w:rPr>
          <w:rFonts w:ascii="Times New Roman" w:hAnsi="Times New Roman" w:cs="Times New Roman"/>
          <w:lang w:val="es-PE"/>
        </w:rPr>
        <w:tab/>
        <w:t xml:space="preserve">y  </w:t>
      </w:r>
      <w:r w:rsidR="00261D4E" w:rsidRPr="00F957AF">
        <w:rPr>
          <w:rFonts w:ascii="Times New Roman" w:hAnsi="Times New Roman" w:cs="Times New Roman"/>
          <w:spacing w:val="41"/>
          <w:lang w:val="es-PE"/>
        </w:rPr>
        <w:t xml:space="preserve"> </w:t>
      </w:r>
      <w:r w:rsidR="00261D4E" w:rsidRPr="00F957AF">
        <w:rPr>
          <w:rFonts w:ascii="Times New Roman" w:hAnsi="Times New Roman" w:cs="Times New Roman"/>
          <w:lang w:val="es-PE"/>
        </w:rPr>
        <w:t>omisiones</w:t>
      </w:r>
      <w:r w:rsidR="00261D4E" w:rsidRPr="00F957AF">
        <w:rPr>
          <w:rFonts w:ascii="Times New Roman" w:hAnsi="Times New Roman" w:cs="Times New Roman"/>
          <w:lang w:val="es-PE"/>
        </w:rPr>
        <w:tab/>
        <w:t xml:space="preserve">en   la  </w:t>
      </w:r>
      <w:r w:rsidR="00261D4E" w:rsidRPr="00F957AF">
        <w:rPr>
          <w:rFonts w:ascii="Times New Roman" w:hAnsi="Times New Roman" w:cs="Times New Roman"/>
          <w:spacing w:val="44"/>
          <w:lang w:val="es-PE"/>
        </w:rPr>
        <w:t xml:space="preserve"> </w:t>
      </w:r>
      <w:r w:rsidR="00261D4E" w:rsidRPr="00F957AF">
        <w:rPr>
          <w:rFonts w:ascii="Times New Roman" w:hAnsi="Times New Roman" w:cs="Times New Roman"/>
          <w:lang w:val="es-PE"/>
        </w:rPr>
        <w:t xml:space="preserve">presentación  </w:t>
      </w:r>
      <w:r w:rsidR="00261D4E" w:rsidRPr="00F957AF">
        <w:rPr>
          <w:rFonts w:ascii="Times New Roman" w:hAnsi="Times New Roman" w:cs="Times New Roman"/>
          <w:spacing w:val="20"/>
          <w:lang w:val="es-PE"/>
        </w:rPr>
        <w:t xml:space="preserve"> </w:t>
      </w:r>
      <w:r w:rsidR="00261D4E" w:rsidRPr="00F957AF">
        <w:rPr>
          <w:rFonts w:ascii="Times New Roman" w:hAnsi="Times New Roman" w:cs="Times New Roman"/>
          <w:lang w:val="es-PE"/>
        </w:rPr>
        <w:t>y</w:t>
      </w:r>
      <w:r w:rsidR="00261D4E" w:rsidRPr="00F957AF">
        <w:rPr>
          <w:rFonts w:ascii="Times New Roman" w:hAnsi="Times New Roman" w:cs="Times New Roman"/>
          <w:lang w:val="es-PE"/>
        </w:rPr>
        <w:tab/>
        <w:t xml:space="preserve">registro   </w:t>
      </w:r>
      <w:r w:rsidR="00261D4E" w:rsidRPr="00F957AF">
        <w:rPr>
          <w:rFonts w:ascii="Times New Roman" w:hAnsi="Times New Roman" w:cs="Times New Roman"/>
          <w:spacing w:val="4"/>
          <w:lang w:val="es-PE"/>
        </w:rPr>
        <w:t xml:space="preserve"> </w:t>
      </w:r>
      <w:r w:rsidR="00261D4E" w:rsidRPr="00F957AF">
        <w:rPr>
          <w:rFonts w:ascii="Times New Roman" w:hAnsi="Times New Roman" w:cs="Times New Roman"/>
          <w:lang w:val="es-PE"/>
        </w:rPr>
        <w:t>del</w:t>
      </w:r>
      <w:r w:rsidR="00261D4E" w:rsidRPr="00F957AF">
        <w:rPr>
          <w:rFonts w:ascii="Times New Roman" w:hAnsi="Times New Roman" w:cs="Times New Roman"/>
          <w:w w:val="102"/>
          <w:lang w:val="es-PE"/>
        </w:rPr>
        <w:t xml:space="preserve"> </w:t>
      </w:r>
      <w:r w:rsidR="00236596" w:rsidRPr="00F957AF">
        <w:rPr>
          <w:rFonts w:ascii="Times New Roman" w:hAnsi="Times New Roman" w:cs="Times New Roman"/>
          <w:lang w:val="es-PE"/>
        </w:rPr>
        <w:t>Expediente de</w:t>
      </w:r>
      <w:r w:rsidR="00261D4E" w:rsidRPr="00F957AF">
        <w:rPr>
          <w:rFonts w:ascii="Times New Roman" w:hAnsi="Times New Roman" w:cs="Times New Roman"/>
          <w:lang w:val="es-PE"/>
        </w:rPr>
        <w:t xml:space="preserve"> </w:t>
      </w:r>
      <w:r w:rsidR="00236596" w:rsidRPr="00F957AF">
        <w:rPr>
          <w:rFonts w:ascii="Times New Roman" w:hAnsi="Times New Roman" w:cs="Times New Roman"/>
          <w:lang w:val="es-PE"/>
        </w:rPr>
        <w:t>Declaración de</w:t>
      </w:r>
      <w:r w:rsidR="00261D4E" w:rsidRPr="00F957AF">
        <w:rPr>
          <w:rFonts w:ascii="Times New Roman" w:hAnsi="Times New Roman" w:cs="Times New Roman"/>
          <w:spacing w:val="-3"/>
          <w:lang w:val="es-PE"/>
        </w:rPr>
        <w:t xml:space="preserve"> </w:t>
      </w:r>
      <w:r w:rsidR="00261D4E" w:rsidRPr="00F957AF">
        <w:rPr>
          <w:rFonts w:ascii="Times New Roman" w:hAnsi="Times New Roman" w:cs="Times New Roman"/>
          <w:lang w:val="es-PE"/>
        </w:rPr>
        <w:t>Gastos</w:t>
      </w:r>
    </w:p>
    <w:p w:rsidR="00261D4E" w:rsidRPr="00F957AF" w:rsidRDefault="00261D4E" w:rsidP="00261D4E">
      <w:pPr>
        <w:pStyle w:val="Textoindependiente"/>
        <w:tabs>
          <w:tab w:val="left" w:pos="1418"/>
        </w:tabs>
        <w:spacing w:before="7"/>
        <w:ind w:left="1418"/>
        <w:rPr>
          <w:rFonts w:ascii="Times New Roman" w:hAnsi="Times New Roman" w:cs="Times New Roman"/>
          <w:lang w:val="es-PE"/>
        </w:rPr>
      </w:pPr>
    </w:p>
    <w:p w:rsidR="00261D4E" w:rsidRPr="00F957AF" w:rsidRDefault="00261D4E" w:rsidP="00261D4E">
      <w:pPr>
        <w:pStyle w:val="Textoindependiente"/>
        <w:tabs>
          <w:tab w:val="left" w:pos="1418"/>
        </w:tabs>
        <w:ind w:left="1418" w:right="181"/>
        <w:jc w:val="both"/>
        <w:rPr>
          <w:rFonts w:ascii="Times New Roman" w:hAnsi="Times New Roman" w:cs="Times New Roman"/>
          <w:lang w:val="es-PE"/>
        </w:rPr>
      </w:pPr>
      <w:r w:rsidRPr="00F957AF">
        <w:rPr>
          <w:rFonts w:ascii="Times New Roman" w:hAnsi="Times New Roman" w:cs="Times New Roman"/>
          <w:lang w:val="es-PE"/>
        </w:rPr>
        <w:t>1) Las declaraciones de gastos registradas en el Sistema Wasichay que presenten observaciones por errores en la digitación de los datos, serán retornadas al responsable de mantenimiento por el especialista de mantenimiento de la jurisdicción, quien indicará los ítems observados y solicitará la subsanación a la brevedad.</w:t>
      </w:r>
    </w:p>
    <w:p w:rsidR="00261D4E" w:rsidRPr="00F957AF" w:rsidRDefault="00261D4E" w:rsidP="00261D4E">
      <w:pPr>
        <w:pStyle w:val="Textoindependiente"/>
        <w:tabs>
          <w:tab w:val="left" w:pos="1418"/>
        </w:tabs>
        <w:spacing w:before="7"/>
        <w:ind w:left="1418"/>
        <w:rPr>
          <w:rFonts w:ascii="Times New Roman" w:hAnsi="Times New Roman" w:cs="Times New Roman"/>
          <w:lang w:val="es-PE"/>
        </w:rPr>
      </w:pPr>
    </w:p>
    <w:p w:rsidR="00261D4E" w:rsidRPr="00236596" w:rsidRDefault="00261D4E" w:rsidP="00261D4E">
      <w:pPr>
        <w:pStyle w:val="Prrafodelista"/>
        <w:numPr>
          <w:ilvl w:val="0"/>
          <w:numId w:val="1"/>
        </w:numPr>
        <w:tabs>
          <w:tab w:val="left" w:pos="1418"/>
        </w:tabs>
        <w:spacing w:before="1"/>
        <w:ind w:left="1418" w:right="179" w:firstLine="0"/>
        <w:jc w:val="both"/>
        <w:rPr>
          <w:rFonts w:ascii="Times New Roman" w:hAnsi="Times New Roman" w:cs="Times New Roman"/>
          <w:lang w:val="es-PE"/>
        </w:rPr>
      </w:pPr>
      <w:r w:rsidRPr="00F957AF">
        <w:rPr>
          <w:rFonts w:ascii="Times New Roman" w:hAnsi="Times New Roman" w:cs="Times New Roman"/>
          <w:w w:val="115"/>
          <w:lang w:val="es-PE"/>
        </w:rPr>
        <w:t>El especialista de mantenimiento de la  DRE y/o  UGEL emitirá  un informe a su</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instancia</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superior</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con</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el</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estado</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situacional</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de</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la</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ejecución</w:t>
      </w:r>
      <w:r w:rsidRPr="00F957AF">
        <w:rPr>
          <w:rFonts w:ascii="Times New Roman" w:hAnsi="Times New Roman" w:cs="Times New Roman"/>
          <w:spacing w:val="57"/>
          <w:w w:val="115"/>
          <w:lang w:val="es-PE"/>
        </w:rPr>
        <w:t xml:space="preserve"> </w:t>
      </w:r>
      <w:r w:rsidRPr="00F957AF">
        <w:rPr>
          <w:rFonts w:ascii="Times New Roman" w:hAnsi="Times New Roman" w:cs="Times New Roman"/>
          <w:w w:val="115"/>
          <w:lang w:val="es-PE"/>
        </w:rPr>
        <w:t xml:space="preserve">del mantenimiento  en la jurisdicción  en el que indicará lo </w:t>
      </w:r>
      <w:r w:rsidRPr="00F957AF">
        <w:rPr>
          <w:rFonts w:ascii="Times New Roman" w:hAnsi="Times New Roman" w:cs="Times New Roman"/>
          <w:spacing w:val="11"/>
          <w:w w:val="115"/>
          <w:lang w:val="es-PE"/>
        </w:rPr>
        <w:t xml:space="preserve"> </w:t>
      </w:r>
      <w:r w:rsidRPr="00F957AF">
        <w:rPr>
          <w:rFonts w:ascii="Times New Roman" w:hAnsi="Times New Roman" w:cs="Times New Roman"/>
          <w:w w:val="115"/>
          <w:lang w:val="es-PE"/>
        </w:rPr>
        <w:t>siguiente:</w:t>
      </w:r>
    </w:p>
    <w:p w:rsidR="00236596" w:rsidRPr="00ED33BC" w:rsidRDefault="00236596" w:rsidP="00236596">
      <w:pPr>
        <w:pStyle w:val="Textoindependiente"/>
        <w:spacing w:before="8"/>
        <w:rPr>
          <w:rFonts w:ascii="Times New Roman"/>
          <w:sz w:val="13"/>
          <w:lang w:val="es-PE"/>
        </w:rPr>
      </w:pPr>
    </w:p>
    <w:p w:rsidR="00236596" w:rsidRPr="00236596" w:rsidRDefault="00236596" w:rsidP="00236596">
      <w:pPr>
        <w:pStyle w:val="Prrafodelista"/>
        <w:numPr>
          <w:ilvl w:val="0"/>
          <w:numId w:val="8"/>
        </w:numPr>
        <w:tabs>
          <w:tab w:val="left" w:pos="2835"/>
        </w:tabs>
        <w:spacing w:before="72"/>
        <w:ind w:left="2552" w:right="287" w:firstLine="0"/>
        <w:rPr>
          <w:spacing w:val="-14"/>
          <w:lang w:val="es-PE"/>
        </w:rPr>
      </w:pPr>
      <w:r w:rsidRPr="00236596">
        <w:rPr>
          <w:lang w:val="es-PE"/>
        </w:rPr>
        <w:t xml:space="preserve">    Responsables</w:t>
      </w:r>
      <w:r w:rsidRPr="00236596">
        <w:rPr>
          <w:spacing w:val="-14"/>
          <w:lang w:val="es-PE"/>
        </w:rPr>
        <w:t xml:space="preserve"> </w:t>
      </w:r>
      <w:r w:rsidRPr="00236596">
        <w:rPr>
          <w:lang w:val="es-PE"/>
        </w:rPr>
        <w:t>de</w:t>
      </w:r>
      <w:r w:rsidRPr="00236596">
        <w:rPr>
          <w:spacing w:val="-13"/>
          <w:lang w:val="es-PE"/>
        </w:rPr>
        <w:t xml:space="preserve"> </w:t>
      </w:r>
      <w:r w:rsidRPr="00236596">
        <w:rPr>
          <w:lang w:val="es-PE"/>
        </w:rPr>
        <w:t>mantenimiento</w:t>
      </w:r>
      <w:r w:rsidRPr="00236596">
        <w:rPr>
          <w:spacing w:val="-6"/>
          <w:lang w:val="es-PE"/>
        </w:rPr>
        <w:t xml:space="preserve"> </w:t>
      </w:r>
      <w:r w:rsidRPr="00236596">
        <w:rPr>
          <w:lang w:val="es-PE"/>
        </w:rPr>
        <w:t>que</w:t>
      </w:r>
      <w:r w:rsidRPr="00236596">
        <w:rPr>
          <w:spacing w:val="-13"/>
          <w:lang w:val="es-PE"/>
        </w:rPr>
        <w:t xml:space="preserve"> </w:t>
      </w:r>
      <w:r w:rsidRPr="00236596">
        <w:rPr>
          <w:lang w:val="es-PE"/>
        </w:rPr>
        <w:t>a</w:t>
      </w:r>
      <w:r w:rsidRPr="00236596">
        <w:rPr>
          <w:spacing w:val="-14"/>
          <w:lang w:val="es-PE"/>
        </w:rPr>
        <w:t xml:space="preserve"> </w:t>
      </w:r>
      <w:r w:rsidRPr="00236596">
        <w:rPr>
          <w:lang w:val="es-PE"/>
        </w:rPr>
        <w:t>la</w:t>
      </w:r>
      <w:r w:rsidRPr="00236596">
        <w:rPr>
          <w:spacing w:val="-20"/>
          <w:lang w:val="es-PE"/>
        </w:rPr>
        <w:t xml:space="preserve"> </w:t>
      </w:r>
      <w:r w:rsidRPr="00236596">
        <w:rPr>
          <w:lang w:val="es-PE"/>
        </w:rPr>
        <w:t>fecha</w:t>
      </w:r>
      <w:r w:rsidRPr="00236596">
        <w:rPr>
          <w:spacing w:val="-13"/>
          <w:lang w:val="es-PE"/>
        </w:rPr>
        <w:t xml:space="preserve"> </w:t>
      </w:r>
      <w:r w:rsidRPr="00236596">
        <w:rPr>
          <w:lang w:val="es-PE"/>
        </w:rPr>
        <w:t>del</w:t>
      </w:r>
      <w:r w:rsidRPr="00236596">
        <w:rPr>
          <w:spacing w:val="-11"/>
          <w:lang w:val="es-PE"/>
        </w:rPr>
        <w:t xml:space="preserve"> </w:t>
      </w:r>
      <w:r w:rsidRPr="00236596">
        <w:rPr>
          <w:lang w:val="es-PE"/>
        </w:rPr>
        <w:t>cierre</w:t>
      </w:r>
      <w:r w:rsidRPr="00236596">
        <w:rPr>
          <w:spacing w:val="-15"/>
          <w:lang w:val="es-PE"/>
        </w:rPr>
        <w:t xml:space="preserve"> </w:t>
      </w:r>
      <w:r w:rsidRPr="00236596">
        <w:rPr>
          <w:lang w:val="es-PE"/>
        </w:rPr>
        <w:t>del</w:t>
      </w:r>
      <w:r w:rsidRPr="00236596">
        <w:rPr>
          <w:spacing w:val="-8"/>
          <w:lang w:val="es-PE"/>
        </w:rPr>
        <w:t xml:space="preserve"> </w:t>
      </w:r>
      <w:r w:rsidRPr="00236596">
        <w:rPr>
          <w:lang w:val="es-PE"/>
        </w:rPr>
        <w:t>programa no</w:t>
      </w:r>
      <w:r w:rsidRPr="00236596">
        <w:rPr>
          <w:spacing w:val="-11"/>
          <w:lang w:val="es-PE"/>
        </w:rPr>
        <w:t xml:space="preserve">    </w:t>
      </w:r>
    </w:p>
    <w:p w:rsidR="00236596" w:rsidRPr="00236596" w:rsidRDefault="00236596" w:rsidP="00236596">
      <w:pPr>
        <w:pStyle w:val="Prrafodelista"/>
        <w:tabs>
          <w:tab w:val="left" w:pos="2835"/>
        </w:tabs>
        <w:spacing w:before="72"/>
        <w:ind w:left="2552" w:right="287" w:firstLine="0"/>
        <w:rPr>
          <w:spacing w:val="-14"/>
          <w:lang w:val="es-PE"/>
        </w:rPr>
      </w:pPr>
      <w:r w:rsidRPr="00236596">
        <w:rPr>
          <w:spacing w:val="-11"/>
          <w:lang w:val="es-PE"/>
        </w:rPr>
        <w:t xml:space="preserve">   </w:t>
      </w:r>
      <w:r>
        <w:rPr>
          <w:spacing w:val="-11"/>
          <w:lang w:val="es-PE"/>
        </w:rPr>
        <w:t xml:space="preserve">     </w:t>
      </w:r>
      <w:proofErr w:type="gramStart"/>
      <w:r w:rsidRPr="00236596">
        <w:rPr>
          <w:lang w:val="es-PE"/>
        </w:rPr>
        <w:t>han</w:t>
      </w:r>
      <w:proofErr w:type="gramEnd"/>
      <w:r w:rsidRPr="00236596">
        <w:rPr>
          <w:spacing w:val="-21"/>
          <w:lang w:val="es-PE"/>
        </w:rPr>
        <w:t xml:space="preserve"> </w:t>
      </w:r>
      <w:r w:rsidRPr="00236596">
        <w:rPr>
          <w:lang w:val="es-PE"/>
        </w:rPr>
        <w:t>cumplido</w:t>
      </w:r>
      <w:r w:rsidRPr="00236596">
        <w:rPr>
          <w:spacing w:val="-5"/>
          <w:lang w:val="es-PE"/>
        </w:rPr>
        <w:t xml:space="preserve"> </w:t>
      </w:r>
      <w:r w:rsidRPr="00236596">
        <w:rPr>
          <w:lang w:val="es-PE"/>
        </w:rPr>
        <w:t>con</w:t>
      </w:r>
      <w:r w:rsidRPr="00236596">
        <w:rPr>
          <w:spacing w:val="-11"/>
          <w:lang w:val="es-PE"/>
        </w:rPr>
        <w:t xml:space="preserve"> </w:t>
      </w:r>
      <w:r w:rsidRPr="00236596">
        <w:rPr>
          <w:lang w:val="es-PE"/>
        </w:rPr>
        <w:t>presentar</w:t>
      </w:r>
      <w:r w:rsidRPr="00236596">
        <w:rPr>
          <w:spacing w:val="-9"/>
          <w:lang w:val="es-PE"/>
        </w:rPr>
        <w:t xml:space="preserve"> </w:t>
      </w:r>
      <w:r w:rsidRPr="00236596">
        <w:rPr>
          <w:lang w:val="es-PE"/>
        </w:rPr>
        <w:t>el</w:t>
      </w:r>
      <w:r w:rsidRPr="00236596">
        <w:rPr>
          <w:spacing w:val="-20"/>
          <w:lang w:val="es-PE"/>
        </w:rPr>
        <w:t xml:space="preserve"> </w:t>
      </w:r>
      <w:r w:rsidRPr="00236596">
        <w:rPr>
          <w:lang w:val="es-PE"/>
        </w:rPr>
        <w:t>expediente</w:t>
      </w:r>
      <w:r w:rsidRPr="00236596">
        <w:rPr>
          <w:spacing w:val="-4"/>
          <w:lang w:val="es-PE"/>
        </w:rPr>
        <w:t xml:space="preserve"> </w:t>
      </w:r>
      <w:r w:rsidRPr="00236596">
        <w:rPr>
          <w:lang w:val="es-PE"/>
        </w:rPr>
        <w:t>de</w:t>
      </w:r>
      <w:r w:rsidRPr="00236596">
        <w:rPr>
          <w:spacing w:val="-14"/>
          <w:lang w:val="es-PE"/>
        </w:rPr>
        <w:t xml:space="preserve"> </w:t>
      </w:r>
      <w:r w:rsidRPr="00236596">
        <w:rPr>
          <w:lang w:val="es-PE"/>
        </w:rPr>
        <w:t>Declaración</w:t>
      </w:r>
      <w:r w:rsidRPr="00236596">
        <w:rPr>
          <w:spacing w:val="-12"/>
          <w:lang w:val="es-PE"/>
        </w:rPr>
        <w:t xml:space="preserve"> </w:t>
      </w:r>
      <w:r w:rsidRPr="00236596">
        <w:rPr>
          <w:lang w:val="es-PE"/>
        </w:rPr>
        <w:t>de</w:t>
      </w:r>
      <w:r w:rsidRPr="00236596">
        <w:rPr>
          <w:spacing w:val="-17"/>
          <w:lang w:val="es-PE"/>
        </w:rPr>
        <w:t xml:space="preserve"> </w:t>
      </w:r>
      <w:r w:rsidRPr="00236596">
        <w:rPr>
          <w:lang w:val="es-PE"/>
        </w:rPr>
        <w:t>Gastos y/o</w:t>
      </w:r>
      <w:r w:rsidRPr="00236596">
        <w:rPr>
          <w:spacing w:val="-14"/>
          <w:lang w:val="es-PE"/>
        </w:rPr>
        <w:t xml:space="preserve"> </w:t>
      </w:r>
      <w:r w:rsidRPr="00236596">
        <w:rPr>
          <w:lang w:val="es-PE"/>
        </w:rPr>
        <w:t>el</w:t>
      </w:r>
      <w:r w:rsidRPr="00236596">
        <w:rPr>
          <w:spacing w:val="-14"/>
          <w:lang w:val="es-PE"/>
        </w:rPr>
        <w:t xml:space="preserve">   </w:t>
      </w:r>
    </w:p>
    <w:p w:rsidR="00236596" w:rsidRPr="00236596" w:rsidRDefault="00236596" w:rsidP="00236596">
      <w:pPr>
        <w:tabs>
          <w:tab w:val="left" w:pos="2790"/>
        </w:tabs>
        <w:spacing w:before="72"/>
        <w:ind w:left="2552" w:right="287"/>
        <w:rPr>
          <w:lang w:val="es-PE"/>
        </w:rPr>
      </w:pPr>
      <w:r>
        <w:rPr>
          <w:spacing w:val="-14"/>
          <w:lang w:val="es-PE"/>
        </w:rPr>
        <w:t xml:space="preserve">       </w:t>
      </w:r>
      <w:r w:rsidRPr="00236596">
        <w:rPr>
          <w:lang w:val="es-PE"/>
        </w:rPr>
        <w:t>registro</w:t>
      </w:r>
      <w:r w:rsidRPr="00236596">
        <w:rPr>
          <w:spacing w:val="-14"/>
          <w:lang w:val="es-PE"/>
        </w:rPr>
        <w:t xml:space="preserve"> </w:t>
      </w:r>
      <w:r w:rsidRPr="00236596">
        <w:rPr>
          <w:lang w:val="es-PE"/>
        </w:rPr>
        <w:t>del</w:t>
      </w:r>
      <w:r w:rsidRPr="00236596">
        <w:rPr>
          <w:spacing w:val="-14"/>
          <w:lang w:val="es-PE"/>
        </w:rPr>
        <w:t xml:space="preserve"> </w:t>
      </w:r>
      <w:r w:rsidRPr="00236596">
        <w:rPr>
          <w:lang w:val="es-PE"/>
        </w:rPr>
        <w:t>mismo</w:t>
      </w:r>
      <w:r w:rsidRPr="00236596">
        <w:rPr>
          <w:spacing w:val="-19"/>
          <w:lang w:val="es-PE"/>
        </w:rPr>
        <w:t xml:space="preserve"> </w:t>
      </w:r>
      <w:r w:rsidRPr="00236596">
        <w:rPr>
          <w:lang w:val="es-PE"/>
        </w:rPr>
        <w:t>en</w:t>
      </w:r>
      <w:r w:rsidRPr="00236596">
        <w:rPr>
          <w:spacing w:val="-20"/>
          <w:lang w:val="es-PE"/>
        </w:rPr>
        <w:t xml:space="preserve"> </w:t>
      </w:r>
      <w:r w:rsidRPr="00236596">
        <w:rPr>
          <w:lang w:val="es-PE"/>
        </w:rPr>
        <w:t>el</w:t>
      </w:r>
      <w:r w:rsidRPr="00236596">
        <w:rPr>
          <w:spacing w:val="-18"/>
          <w:lang w:val="es-PE"/>
        </w:rPr>
        <w:t xml:space="preserve"> </w:t>
      </w:r>
      <w:r w:rsidRPr="00236596">
        <w:rPr>
          <w:lang w:val="es-PE"/>
        </w:rPr>
        <w:t>sistema</w:t>
      </w:r>
      <w:r w:rsidRPr="00236596">
        <w:rPr>
          <w:spacing w:val="-15"/>
          <w:lang w:val="es-PE"/>
        </w:rPr>
        <w:t xml:space="preserve"> </w:t>
      </w:r>
      <w:r w:rsidRPr="00236596">
        <w:rPr>
          <w:lang w:val="es-PE"/>
        </w:rPr>
        <w:t>Wasichay.</w:t>
      </w:r>
    </w:p>
    <w:p w:rsidR="00236596" w:rsidRPr="00607B14" w:rsidRDefault="00236596" w:rsidP="00236596">
      <w:pPr>
        <w:pStyle w:val="Prrafodelista"/>
        <w:numPr>
          <w:ilvl w:val="3"/>
          <w:numId w:val="7"/>
        </w:numPr>
        <w:spacing w:before="11"/>
        <w:jc w:val="left"/>
        <w:rPr>
          <w:lang w:val="es-PE"/>
        </w:rPr>
      </w:pPr>
      <w:r>
        <w:rPr>
          <w:lang w:val="es-PE"/>
        </w:rPr>
        <w:t xml:space="preserve"> </w:t>
      </w:r>
      <w:r w:rsidRPr="00607B14">
        <w:rPr>
          <w:lang w:val="es-PE"/>
        </w:rPr>
        <w:t>Responsables</w:t>
      </w:r>
      <w:r w:rsidRPr="00607B14">
        <w:rPr>
          <w:spacing w:val="-21"/>
          <w:lang w:val="es-PE"/>
        </w:rPr>
        <w:t xml:space="preserve"> </w:t>
      </w:r>
      <w:r w:rsidRPr="00607B14">
        <w:rPr>
          <w:lang w:val="es-PE"/>
        </w:rPr>
        <w:t>de</w:t>
      </w:r>
      <w:r w:rsidRPr="00607B14">
        <w:rPr>
          <w:spacing w:val="-20"/>
          <w:lang w:val="es-PE"/>
        </w:rPr>
        <w:t xml:space="preserve"> </w:t>
      </w:r>
      <w:r w:rsidRPr="00607B14">
        <w:rPr>
          <w:lang w:val="es-PE"/>
        </w:rPr>
        <w:t>mantenimiento</w:t>
      </w:r>
      <w:r w:rsidRPr="00607B14">
        <w:rPr>
          <w:spacing w:val="-12"/>
          <w:lang w:val="es-PE"/>
        </w:rPr>
        <w:t xml:space="preserve"> </w:t>
      </w:r>
      <w:r w:rsidRPr="00607B14">
        <w:rPr>
          <w:lang w:val="es-PE"/>
        </w:rPr>
        <w:t>con</w:t>
      </w:r>
      <w:r w:rsidRPr="00607B14">
        <w:rPr>
          <w:spacing w:val="-22"/>
          <w:lang w:val="es-PE"/>
        </w:rPr>
        <w:t xml:space="preserve"> </w:t>
      </w:r>
      <w:r w:rsidRPr="00607B14">
        <w:rPr>
          <w:lang w:val="es-PE"/>
        </w:rPr>
        <w:t>saldos</w:t>
      </w:r>
      <w:r w:rsidRPr="00607B14">
        <w:rPr>
          <w:spacing w:val="-10"/>
          <w:lang w:val="es-PE"/>
        </w:rPr>
        <w:t xml:space="preserve"> </w:t>
      </w:r>
      <w:r w:rsidRPr="00607B14">
        <w:rPr>
          <w:lang w:val="es-PE"/>
        </w:rPr>
        <w:t>no</w:t>
      </w:r>
      <w:r w:rsidRPr="00607B14">
        <w:rPr>
          <w:spacing w:val="-23"/>
          <w:lang w:val="es-PE"/>
        </w:rPr>
        <w:t xml:space="preserve"> </w:t>
      </w:r>
      <w:r w:rsidRPr="00607B14">
        <w:rPr>
          <w:lang w:val="es-PE"/>
        </w:rPr>
        <w:t>utilizados</w:t>
      </w:r>
      <w:r w:rsidRPr="00607B14">
        <w:rPr>
          <w:spacing w:val="-11"/>
          <w:lang w:val="es-PE"/>
        </w:rPr>
        <w:t xml:space="preserve"> </w:t>
      </w:r>
      <w:r w:rsidRPr="00607B14">
        <w:rPr>
          <w:lang w:val="es-PE"/>
        </w:rPr>
        <w:t>por</w:t>
      </w:r>
      <w:r w:rsidRPr="00607B14">
        <w:rPr>
          <w:spacing w:val="-22"/>
          <w:lang w:val="es-PE"/>
        </w:rPr>
        <w:t xml:space="preserve"> </w:t>
      </w:r>
      <w:r w:rsidRPr="00607B14">
        <w:rPr>
          <w:lang w:val="es-PE"/>
        </w:rPr>
        <w:t>devolver.</w:t>
      </w:r>
    </w:p>
    <w:p w:rsidR="00236596" w:rsidRPr="00236596" w:rsidRDefault="00236596" w:rsidP="00236596">
      <w:pPr>
        <w:pStyle w:val="Prrafodelista"/>
        <w:numPr>
          <w:ilvl w:val="3"/>
          <w:numId w:val="7"/>
        </w:numPr>
        <w:tabs>
          <w:tab w:val="left" w:pos="2790"/>
        </w:tabs>
        <w:spacing w:before="16"/>
        <w:ind w:right="841"/>
        <w:rPr>
          <w:lang w:val="es-PE"/>
        </w:rPr>
      </w:pPr>
      <w:r>
        <w:rPr>
          <w:lang w:val="es-PE"/>
        </w:rPr>
        <w:t xml:space="preserve">  </w:t>
      </w:r>
      <w:r w:rsidRPr="00236596">
        <w:rPr>
          <w:lang w:val="es-PE"/>
        </w:rPr>
        <w:t>Responsables de mantenimiento con declaraciones de gastos observadas</w:t>
      </w:r>
      <w:r w:rsidRPr="00236596">
        <w:rPr>
          <w:spacing w:val="-5"/>
          <w:lang w:val="es-PE"/>
        </w:rPr>
        <w:t xml:space="preserve"> </w:t>
      </w:r>
      <w:r w:rsidRPr="00236596">
        <w:rPr>
          <w:lang w:val="es-PE"/>
        </w:rPr>
        <w:t>por</w:t>
      </w:r>
      <w:r w:rsidRPr="00236596">
        <w:rPr>
          <w:spacing w:val="-15"/>
          <w:lang w:val="es-PE"/>
        </w:rPr>
        <w:t xml:space="preserve"> </w:t>
      </w:r>
      <w:r w:rsidRPr="00236596">
        <w:rPr>
          <w:lang w:val="es-PE"/>
        </w:rPr>
        <w:t>irregularidades</w:t>
      </w:r>
      <w:r w:rsidRPr="00236596">
        <w:rPr>
          <w:spacing w:val="-3"/>
          <w:lang w:val="es-PE"/>
        </w:rPr>
        <w:t xml:space="preserve"> </w:t>
      </w:r>
      <w:r w:rsidRPr="00236596">
        <w:rPr>
          <w:lang w:val="es-PE"/>
        </w:rPr>
        <w:t>detectadas</w:t>
      </w:r>
      <w:r w:rsidRPr="00236596">
        <w:rPr>
          <w:spacing w:val="-8"/>
          <w:lang w:val="es-PE"/>
        </w:rPr>
        <w:t xml:space="preserve"> </w:t>
      </w:r>
      <w:r w:rsidRPr="00236596">
        <w:rPr>
          <w:lang w:val="es-PE"/>
        </w:rPr>
        <w:t>en</w:t>
      </w:r>
      <w:r w:rsidRPr="00236596">
        <w:rPr>
          <w:spacing w:val="-15"/>
          <w:lang w:val="es-PE"/>
        </w:rPr>
        <w:t xml:space="preserve"> </w:t>
      </w:r>
      <w:r w:rsidRPr="00236596">
        <w:rPr>
          <w:lang w:val="es-PE"/>
        </w:rPr>
        <w:t>la</w:t>
      </w:r>
      <w:r w:rsidRPr="00236596">
        <w:rPr>
          <w:spacing w:val="-21"/>
          <w:lang w:val="es-PE"/>
        </w:rPr>
        <w:t xml:space="preserve"> </w:t>
      </w:r>
      <w:r w:rsidRPr="00236596">
        <w:rPr>
          <w:lang w:val="es-PE"/>
        </w:rPr>
        <w:t>ejecución</w:t>
      </w:r>
      <w:r w:rsidRPr="00236596">
        <w:rPr>
          <w:spacing w:val="-9"/>
          <w:lang w:val="es-PE"/>
        </w:rPr>
        <w:t xml:space="preserve"> </w:t>
      </w:r>
      <w:r w:rsidRPr="00236596">
        <w:rPr>
          <w:lang w:val="es-PE"/>
        </w:rPr>
        <w:t>o</w:t>
      </w:r>
      <w:r w:rsidRPr="00236596">
        <w:rPr>
          <w:spacing w:val="-21"/>
          <w:lang w:val="es-PE"/>
        </w:rPr>
        <w:t xml:space="preserve"> </w:t>
      </w:r>
      <w:r w:rsidRPr="00236596">
        <w:rPr>
          <w:lang w:val="es-PE"/>
        </w:rPr>
        <w:t>en</w:t>
      </w:r>
      <w:r w:rsidRPr="00236596">
        <w:rPr>
          <w:spacing w:val="-15"/>
          <w:lang w:val="es-PE"/>
        </w:rPr>
        <w:t xml:space="preserve"> </w:t>
      </w:r>
      <w:r w:rsidRPr="00236596">
        <w:rPr>
          <w:lang w:val="es-PE"/>
        </w:rPr>
        <w:t>la documentación</w:t>
      </w:r>
      <w:r w:rsidRPr="00236596">
        <w:rPr>
          <w:spacing w:val="-14"/>
          <w:lang w:val="es-PE"/>
        </w:rPr>
        <w:t xml:space="preserve"> </w:t>
      </w:r>
      <w:r w:rsidRPr="00236596">
        <w:rPr>
          <w:lang w:val="es-PE"/>
        </w:rPr>
        <w:t>del</w:t>
      </w:r>
      <w:r w:rsidRPr="00236596">
        <w:rPr>
          <w:spacing w:val="-24"/>
          <w:lang w:val="es-PE"/>
        </w:rPr>
        <w:t xml:space="preserve"> </w:t>
      </w:r>
      <w:r w:rsidRPr="00236596">
        <w:rPr>
          <w:lang w:val="es-PE"/>
        </w:rPr>
        <w:t>expediente</w:t>
      </w:r>
      <w:r w:rsidRPr="00236596">
        <w:rPr>
          <w:spacing w:val="-14"/>
          <w:lang w:val="es-PE"/>
        </w:rPr>
        <w:t xml:space="preserve"> </w:t>
      </w:r>
      <w:r w:rsidRPr="00236596">
        <w:rPr>
          <w:lang w:val="es-PE"/>
        </w:rPr>
        <w:t>de</w:t>
      </w:r>
      <w:r w:rsidRPr="00236596">
        <w:rPr>
          <w:spacing w:val="-25"/>
          <w:lang w:val="es-PE"/>
        </w:rPr>
        <w:t xml:space="preserve"> </w:t>
      </w:r>
      <w:r w:rsidRPr="00236596">
        <w:rPr>
          <w:lang w:val="es-PE"/>
        </w:rPr>
        <w:t>declaración</w:t>
      </w:r>
      <w:r w:rsidRPr="00236596">
        <w:rPr>
          <w:spacing w:val="-14"/>
          <w:lang w:val="es-PE"/>
        </w:rPr>
        <w:t xml:space="preserve"> </w:t>
      </w:r>
      <w:r w:rsidRPr="00236596">
        <w:rPr>
          <w:lang w:val="es-PE"/>
        </w:rPr>
        <w:t>de</w:t>
      </w:r>
      <w:r w:rsidRPr="00236596">
        <w:rPr>
          <w:spacing w:val="-27"/>
          <w:lang w:val="es-PE"/>
        </w:rPr>
        <w:t xml:space="preserve"> </w:t>
      </w:r>
      <w:r w:rsidRPr="00236596">
        <w:rPr>
          <w:lang w:val="es-PE"/>
        </w:rPr>
        <w:t>gastos.</w:t>
      </w:r>
    </w:p>
    <w:p w:rsidR="00236596" w:rsidRPr="00607B14" w:rsidRDefault="00236596" w:rsidP="00236596">
      <w:pPr>
        <w:pStyle w:val="Textoindependiente"/>
        <w:spacing w:line="242" w:lineRule="auto"/>
        <w:ind w:left="1418" w:right="209"/>
        <w:rPr>
          <w:lang w:val="es-PE"/>
        </w:rPr>
      </w:pPr>
      <w:r w:rsidRPr="00607B14">
        <w:rPr>
          <w:lang w:val="es-PE"/>
        </w:rPr>
        <w:t>El especialista de mantenimiento de la DRE y/o UGEL deberá visitar los locales escolares comprendidos en dicho informe y levantará un acta indicando</w:t>
      </w:r>
      <w:r w:rsidRPr="00607B14">
        <w:rPr>
          <w:spacing w:val="-10"/>
          <w:lang w:val="es-PE"/>
        </w:rPr>
        <w:t xml:space="preserve"> </w:t>
      </w:r>
      <w:r w:rsidRPr="00607B14">
        <w:rPr>
          <w:lang w:val="es-PE"/>
        </w:rPr>
        <w:t>los</w:t>
      </w:r>
      <w:r w:rsidRPr="00607B14">
        <w:rPr>
          <w:spacing w:val="-19"/>
          <w:lang w:val="es-PE"/>
        </w:rPr>
        <w:t xml:space="preserve"> </w:t>
      </w:r>
      <w:r w:rsidRPr="00607B14">
        <w:rPr>
          <w:lang w:val="es-PE"/>
        </w:rPr>
        <w:t>plazos</w:t>
      </w:r>
      <w:r w:rsidRPr="00607B14">
        <w:rPr>
          <w:spacing w:val="-11"/>
          <w:lang w:val="es-PE"/>
        </w:rPr>
        <w:t xml:space="preserve"> </w:t>
      </w:r>
      <w:r w:rsidRPr="00607B14">
        <w:rPr>
          <w:lang w:val="es-PE"/>
        </w:rPr>
        <w:t>para</w:t>
      </w:r>
      <w:r w:rsidRPr="00607B14">
        <w:rPr>
          <w:spacing w:val="-18"/>
          <w:lang w:val="es-PE"/>
        </w:rPr>
        <w:t xml:space="preserve"> </w:t>
      </w:r>
      <w:r w:rsidRPr="00607B14">
        <w:rPr>
          <w:lang w:val="es-PE"/>
        </w:rPr>
        <w:t>subsanar</w:t>
      </w:r>
      <w:r w:rsidRPr="00607B14">
        <w:rPr>
          <w:spacing w:val="-5"/>
          <w:lang w:val="es-PE"/>
        </w:rPr>
        <w:t xml:space="preserve"> </w:t>
      </w:r>
      <w:r w:rsidRPr="00607B14">
        <w:rPr>
          <w:lang w:val="es-PE"/>
        </w:rPr>
        <w:t>las</w:t>
      </w:r>
      <w:r w:rsidRPr="00607B14">
        <w:rPr>
          <w:spacing w:val="-18"/>
          <w:lang w:val="es-PE"/>
        </w:rPr>
        <w:t xml:space="preserve"> </w:t>
      </w:r>
      <w:r w:rsidRPr="00607B14">
        <w:rPr>
          <w:lang w:val="es-PE"/>
        </w:rPr>
        <w:t>observaciones</w:t>
      </w:r>
      <w:r w:rsidRPr="00607B14">
        <w:rPr>
          <w:spacing w:val="-5"/>
          <w:lang w:val="es-PE"/>
        </w:rPr>
        <w:t xml:space="preserve"> </w:t>
      </w:r>
      <w:r w:rsidRPr="00607B14">
        <w:rPr>
          <w:lang w:val="es-PE"/>
        </w:rPr>
        <w:t>o</w:t>
      </w:r>
      <w:r w:rsidRPr="00607B14">
        <w:rPr>
          <w:spacing w:val="-19"/>
          <w:lang w:val="es-PE"/>
        </w:rPr>
        <w:t xml:space="preserve"> </w:t>
      </w:r>
      <w:r w:rsidRPr="00607B14">
        <w:rPr>
          <w:lang w:val="es-PE"/>
        </w:rPr>
        <w:t>el</w:t>
      </w:r>
      <w:r w:rsidRPr="00607B14">
        <w:rPr>
          <w:spacing w:val="-21"/>
          <w:lang w:val="es-PE"/>
        </w:rPr>
        <w:t xml:space="preserve"> </w:t>
      </w:r>
      <w:r w:rsidRPr="00607B14">
        <w:rPr>
          <w:lang w:val="es-PE"/>
        </w:rPr>
        <w:t>estado</w:t>
      </w:r>
      <w:r w:rsidRPr="00607B14">
        <w:rPr>
          <w:spacing w:val="-11"/>
          <w:lang w:val="es-PE"/>
        </w:rPr>
        <w:t xml:space="preserve"> </w:t>
      </w:r>
      <w:r w:rsidRPr="00607B14">
        <w:rPr>
          <w:lang w:val="es-PE"/>
        </w:rPr>
        <w:t>de</w:t>
      </w:r>
      <w:r w:rsidRPr="00607B14">
        <w:rPr>
          <w:spacing w:val="-16"/>
          <w:lang w:val="es-PE"/>
        </w:rPr>
        <w:t xml:space="preserve"> </w:t>
      </w:r>
      <w:r w:rsidRPr="00607B14">
        <w:rPr>
          <w:lang w:val="es-PE"/>
        </w:rPr>
        <w:t>omiso.</w:t>
      </w:r>
    </w:p>
    <w:p w:rsidR="00236596" w:rsidRPr="00607B14" w:rsidRDefault="00236596" w:rsidP="00236596">
      <w:pPr>
        <w:pStyle w:val="Textoindependiente"/>
        <w:spacing w:before="10"/>
        <w:rPr>
          <w:sz w:val="14"/>
          <w:lang w:val="es-PE"/>
        </w:rPr>
      </w:pPr>
    </w:p>
    <w:p w:rsidR="00236596" w:rsidRPr="00F957AF" w:rsidRDefault="00236596" w:rsidP="00236596">
      <w:pPr>
        <w:pStyle w:val="Prrafodelista"/>
        <w:numPr>
          <w:ilvl w:val="0"/>
          <w:numId w:val="1"/>
        </w:numPr>
        <w:tabs>
          <w:tab w:val="left" w:pos="1418"/>
        </w:tabs>
        <w:spacing w:before="1"/>
        <w:ind w:left="1418" w:right="179" w:firstLine="0"/>
        <w:jc w:val="both"/>
        <w:rPr>
          <w:rFonts w:ascii="Times New Roman" w:hAnsi="Times New Roman" w:cs="Times New Roman"/>
          <w:lang w:val="es-PE"/>
        </w:rPr>
      </w:pPr>
      <w:r w:rsidRPr="00607B14">
        <w:rPr>
          <w:lang w:val="es-PE"/>
        </w:rPr>
        <w:t>En</w:t>
      </w:r>
      <w:r w:rsidRPr="00607B14">
        <w:rPr>
          <w:spacing w:val="-34"/>
          <w:lang w:val="es-PE"/>
        </w:rPr>
        <w:t xml:space="preserve"> </w:t>
      </w:r>
      <w:r w:rsidRPr="00607B14">
        <w:rPr>
          <w:lang w:val="es-PE"/>
        </w:rPr>
        <w:t>caso</w:t>
      </w:r>
      <w:r w:rsidRPr="00607B14">
        <w:rPr>
          <w:spacing w:val="-19"/>
          <w:lang w:val="es-PE"/>
        </w:rPr>
        <w:t xml:space="preserve"> </w:t>
      </w:r>
      <w:r w:rsidRPr="00607B14">
        <w:rPr>
          <w:lang w:val="es-PE"/>
        </w:rPr>
        <w:t>persista</w:t>
      </w:r>
      <w:r w:rsidRPr="00607B14">
        <w:rPr>
          <w:spacing w:val="-18"/>
          <w:lang w:val="es-PE"/>
        </w:rPr>
        <w:t xml:space="preserve"> </w:t>
      </w:r>
      <w:r w:rsidRPr="00607B14">
        <w:rPr>
          <w:lang w:val="es-PE"/>
        </w:rPr>
        <w:t>la</w:t>
      </w:r>
      <w:r w:rsidRPr="00607B14">
        <w:rPr>
          <w:spacing w:val="-34"/>
          <w:lang w:val="es-PE"/>
        </w:rPr>
        <w:t xml:space="preserve"> </w:t>
      </w:r>
      <w:r w:rsidRPr="00607B14">
        <w:rPr>
          <w:lang w:val="es-PE"/>
        </w:rPr>
        <w:t>observación</w:t>
      </w:r>
      <w:r w:rsidRPr="00607B14">
        <w:rPr>
          <w:spacing w:val="-7"/>
          <w:lang w:val="es-PE"/>
        </w:rPr>
        <w:t xml:space="preserve"> </w:t>
      </w:r>
      <w:r w:rsidRPr="00607B14">
        <w:rPr>
          <w:lang w:val="es-PE"/>
        </w:rPr>
        <w:t>por</w:t>
      </w:r>
      <w:r w:rsidRPr="00607B14">
        <w:rPr>
          <w:spacing w:val="-23"/>
          <w:lang w:val="es-PE"/>
        </w:rPr>
        <w:t xml:space="preserve"> </w:t>
      </w:r>
      <w:r w:rsidRPr="00607B14">
        <w:rPr>
          <w:lang w:val="es-PE"/>
        </w:rPr>
        <w:t>incongruencia</w:t>
      </w:r>
      <w:r w:rsidRPr="00607B14">
        <w:rPr>
          <w:spacing w:val="-16"/>
          <w:lang w:val="es-PE"/>
        </w:rPr>
        <w:t xml:space="preserve"> </w:t>
      </w:r>
      <w:r w:rsidRPr="00607B14">
        <w:rPr>
          <w:lang w:val="es-PE"/>
        </w:rPr>
        <w:t>en</w:t>
      </w:r>
      <w:r w:rsidRPr="00607B14">
        <w:rPr>
          <w:spacing w:val="-18"/>
          <w:lang w:val="es-PE"/>
        </w:rPr>
        <w:t xml:space="preserve"> </w:t>
      </w:r>
      <w:r w:rsidRPr="00607B14">
        <w:rPr>
          <w:lang w:val="es-PE"/>
        </w:rPr>
        <w:t>los</w:t>
      </w:r>
      <w:r w:rsidRPr="00607B14">
        <w:rPr>
          <w:spacing w:val="-21"/>
          <w:lang w:val="es-PE"/>
        </w:rPr>
        <w:t xml:space="preserve"> </w:t>
      </w:r>
      <w:r w:rsidRPr="00607B14">
        <w:rPr>
          <w:lang w:val="es-PE"/>
        </w:rPr>
        <w:t>montos</w:t>
      </w:r>
      <w:r w:rsidRPr="00607B14">
        <w:rPr>
          <w:spacing w:val="-25"/>
          <w:lang w:val="es-PE"/>
        </w:rPr>
        <w:t xml:space="preserve"> </w:t>
      </w:r>
      <w:r w:rsidRPr="00607B14">
        <w:rPr>
          <w:lang w:val="es-PE"/>
        </w:rPr>
        <w:t>declarados, comprobantes</w:t>
      </w:r>
      <w:r w:rsidRPr="00607B14">
        <w:rPr>
          <w:spacing w:val="-5"/>
          <w:lang w:val="es-PE"/>
        </w:rPr>
        <w:t xml:space="preserve"> </w:t>
      </w:r>
      <w:r w:rsidRPr="00607B14">
        <w:rPr>
          <w:lang w:val="es-PE"/>
        </w:rPr>
        <w:t>de</w:t>
      </w:r>
      <w:r w:rsidRPr="00607B14">
        <w:rPr>
          <w:spacing w:val="-14"/>
          <w:lang w:val="es-PE"/>
        </w:rPr>
        <w:t xml:space="preserve"> </w:t>
      </w:r>
      <w:r w:rsidRPr="00607B14">
        <w:rPr>
          <w:lang w:val="es-PE"/>
        </w:rPr>
        <w:t>pago</w:t>
      </w:r>
      <w:r w:rsidRPr="00607B14">
        <w:rPr>
          <w:spacing w:val="-22"/>
          <w:lang w:val="es-PE"/>
        </w:rPr>
        <w:t xml:space="preserve"> </w:t>
      </w:r>
      <w:r w:rsidRPr="00607B14">
        <w:rPr>
          <w:lang w:val="es-PE"/>
        </w:rPr>
        <w:t>adulterados,</w:t>
      </w:r>
      <w:r w:rsidRPr="00607B14">
        <w:rPr>
          <w:spacing w:val="-7"/>
          <w:lang w:val="es-PE"/>
        </w:rPr>
        <w:t xml:space="preserve"> </w:t>
      </w:r>
      <w:r w:rsidRPr="00607B14">
        <w:rPr>
          <w:lang w:val="es-PE"/>
        </w:rPr>
        <w:t>deficiencias</w:t>
      </w:r>
      <w:r w:rsidRPr="00607B14">
        <w:rPr>
          <w:spacing w:val="-9"/>
          <w:lang w:val="es-PE"/>
        </w:rPr>
        <w:t xml:space="preserve"> </w:t>
      </w:r>
      <w:r w:rsidRPr="00607B14">
        <w:rPr>
          <w:lang w:val="es-PE"/>
        </w:rPr>
        <w:t>en</w:t>
      </w:r>
      <w:r w:rsidRPr="00607B14">
        <w:rPr>
          <w:spacing w:val="-20"/>
          <w:lang w:val="es-PE"/>
        </w:rPr>
        <w:t xml:space="preserve"> </w:t>
      </w:r>
      <w:r w:rsidRPr="00607B14">
        <w:rPr>
          <w:lang w:val="es-PE"/>
        </w:rPr>
        <w:t>la</w:t>
      </w:r>
      <w:r w:rsidRPr="00607B14">
        <w:rPr>
          <w:spacing w:val="-25"/>
          <w:lang w:val="es-PE"/>
        </w:rPr>
        <w:t xml:space="preserve"> </w:t>
      </w:r>
      <w:r w:rsidRPr="00607B14">
        <w:rPr>
          <w:lang w:val="es-PE"/>
        </w:rPr>
        <w:t>ejecución</w:t>
      </w:r>
      <w:r w:rsidRPr="00607B14">
        <w:rPr>
          <w:spacing w:val="-14"/>
          <w:lang w:val="es-PE"/>
        </w:rPr>
        <w:t xml:space="preserve"> </w:t>
      </w:r>
      <w:r w:rsidRPr="00607B14">
        <w:rPr>
          <w:lang w:val="es-PE"/>
        </w:rPr>
        <w:t>y/u</w:t>
      </w:r>
      <w:r w:rsidRPr="00607B14">
        <w:rPr>
          <w:spacing w:val="-19"/>
          <w:lang w:val="es-PE"/>
        </w:rPr>
        <w:t xml:space="preserve"> </w:t>
      </w:r>
      <w:r w:rsidRPr="00607B14">
        <w:rPr>
          <w:lang w:val="es-PE"/>
        </w:rPr>
        <w:t>omisión total</w:t>
      </w:r>
      <w:r w:rsidRPr="00607B14">
        <w:rPr>
          <w:spacing w:val="-7"/>
          <w:lang w:val="es-PE"/>
        </w:rPr>
        <w:t xml:space="preserve"> </w:t>
      </w:r>
      <w:r w:rsidRPr="00607B14">
        <w:rPr>
          <w:lang w:val="es-PE"/>
        </w:rPr>
        <w:t>o</w:t>
      </w:r>
      <w:r w:rsidRPr="00607B14">
        <w:rPr>
          <w:spacing w:val="-5"/>
          <w:lang w:val="es-PE"/>
        </w:rPr>
        <w:t xml:space="preserve"> </w:t>
      </w:r>
      <w:r w:rsidRPr="00607B14">
        <w:rPr>
          <w:lang w:val="es-PE"/>
        </w:rPr>
        <w:t>parcial</w:t>
      </w:r>
      <w:r w:rsidRPr="00607B14">
        <w:rPr>
          <w:spacing w:val="-11"/>
          <w:lang w:val="es-PE"/>
        </w:rPr>
        <w:t xml:space="preserve"> </w:t>
      </w:r>
      <w:r w:rsidRPr="00607B14">
        <w:rPr>
          <w:lang w:val="es-PE"/>
        </w:rPr>
        <w:t>a</w:t>
      </w:r>
      <w:r w:rsidRPr="00607B14">
        <w:rPr>
          <w:spacing w:val="-13"/>
          <w:lang w:val="es-PE"/>
        </w:rPr>
        <w:t xml:space="preserve"> </w:t>
      </w:r>
      <w:r w:rsidRPr="00607B14">
        <w:rPr>
          <w:lang w:val="es-PE"/>
        </w:rPr>
        <w:t>la</w:t>
      </w:r>
      <w:r w:rsidRPr="00607B14">
        <w:rPr>
          <w:spacing w:val="-13"/>
          <w:lang w:val="es-PE"/>
        </w:rPr>
        <w:t xml:space="preserve"> </w:t>
      </w:r>
      <w:r w:rsidRPr="00607B14">
        <w:rPr>
          <w:lang w:val="es-PE"/>
        </w:rPr>
        <w:t>Declaración</w:t>
      </w:r>
      <w:r w:rsidRPr="00607B14">
        <w:rPr>
          <w:spacing w:val="-7"/>
          <w:lang w:val="es-PE"/>
        </w:rPr>
        <w:t xml:space="preserve"> </w:t>
      </w:r>
      <w:r w:rsidRPr="00607B14">
        <w:rPr>
          <w:lang w:val="es-PE"/>
        </w:rPr>
        <w:t>de</w:t>
      </w:r>
      <w:r w:rsidRPr="00607B14">
        <w:rPr>
          <w:spacing w:val="-12"/>
          <w:lang w:val="es-PE"/>
        </w:rPr>
        <w:t xml:space="preserve"> </w:t>
      </w:r>
      <w:r w:rsidRPr="00607B14">
        <w:rPr>
          <w:lang w:val="es-PE"/>
        </w:rPr>
        <w:t>Gastos ,</w:t>
      </w:r>
      <w:r w:rsidRPr="00607B14">
        <w:rPr>
          <w:spacing w:val="-9"/>
          <w:lang w:val="es-PE"/>
        </w:rPr>
        <w:t xml:space="preserve"> </w:t>
      </w:r>
      <w:r w:rsidRPr="00607B14">
        <w:rPr>
          <w:lang w:val="es-PE"/>
        </w:rPr>
        <w:t>el</w:t>
      </w:r>
      <w:r w:rsidRPr="00607B14">
        <w:rPr>
          <w:spacing w:val="-18"/>
          <w:lang w:val="es-PE"/>
        </w:rPr>
        <w:t xml:space="preserve"> </w:t>
      </w:r>
      <w:r w:rsidRPr="00607B14">
        <w:rPr>
          <w:lang w:val="es-PE"/>
        </w:rPr>
        <w:t>especialista</w:t>
      </w:r>
      <w:r w:rsidRPr="00607B14">
        <w:rPr>
          <w:spacing w:val="3"/>
          <w:lang w:val="es-PE"/>
        </w:rPr>
        <w:t xml:space="preserve"> </w:t>
      </w:r>
      <w:r w:rsidRPr="00607B14">
        <w:rPr>
          <w:lang w:val="es-PE"/>
        </w:rPr>
        <w:t>de</w:t>
      </w:r>
      <w:r w:rsidRPr="00607B14">
        <w:rPr>
          <w:spacing w:val="-5"/>
          <w:lang w:val="es-PE"/>
        </w:rPr>
        <w:t xml:space="preserve"> </w:t>
      </w:r>
      <w:r w:rsidRPr="00607B14">
        <w:rPr>
          <w:lang w:val="es-PE"/>
        </w:rPr>
        <w:t>mantenimiento remitirá</w:t>
      </w:r>
      <w:r w:rsidRPr="00607B14">
        <w:rPr>
          <w:spacing w:val="-32"/>
          <w:lang w:val="es-PE"/>
        </w:rPr>
        <w:t xml:space="preserve"> </w:t>
      </w:r>
      <w:r w:rsidRPr="00607B14">
        <w:rPr>
          <w:lang w:val="es-PE"/>
        </w:rPr>
        <w:t>el</w:t>
      </w:r>
      <w:r w:rsidRPr="00607B14">
        <w:rPr>
          <w:spacing w:val="-30"/>
          <w:lang w:val="es-PE"/>
        </w:rPr>
        <w:t xml:space="preserve"> </w:t>
      </w:r>
      <w:r w:rsidRPr="00607B14">
        <w:rPr>
          <w:lang w:val="es-PE"/>
        </w:rPr>
        <w:t>informe</w:t>
      </w:r>
      <w:r w:rsidRPr="00607B14">
        <w:rPr>
          <w:spacing w:val="-30"/>
          <w:lang w:val="es-PE"/>
        </w:rPr>
        <w:t xml:space="preserve"> </w:t>
      </w:r>
      <w:r w:rsidRPr="00607B14">
        <w:rPr>
          <w:lang w:val="es-PE"/>
        </w:rPr>
        <w:t>técnico</w:t>
      </w:r>
      <w:r w:rsidRPr="00607B14">
        <w:rPr>
          <w:spacing w:val="-24"/>
          <w:lang w:val="es-PE"/>
        </w:rPr>
        <w:t xml:space="preserve"> </w:t>
      </w:r>
      <w:r w:rsidRPr="00607B14">
        <w:rPr>
          <w:lang w:val="es-PE"/>
        </w:rPr>
        <w:t>a</w:t>
      </w:r>
      <w:r w:rsidRPr="00607B14">
        <w:rPr>
          <w:spacing w:val="-26"/>
          <w:lang w:val="es-PE"/>
        </w:rPr>
        <w:t xml:space="preserve"> </w:t>
      </w:r>
      <w:r w:rsidRPr="00607B14">
        <w:rPr>
          <w:lang w:val="es-PE"/>
        </w:rPr>
        <w:t>la</w:t>
      </w:r>
      <w:r w:rsidRPr="00607B14">
        <w:rPr>
          <w:spacing w:val="-29"/>
          <w:lang w:val="es-PE"/>
        </w:rPr>
        <w:t xml:space="preserve"> </w:t>
      </w:r>
      <w:r w:rsidRPr="00607B14">
        <w:rPr>
          <w:lang w:val="es-PE"/>
        </w:rPr>
        <w:t>Secretaria</w:t>
      </w:r>
      <w:r w:rsidRPr="00607B14">
        <w:rPr>
          <w:spacing w:val="-25"/>
          <w:lang w:val="es-PE"/>
        </w:rPr>
        <w:t xml:space="preserve"> </w:t>
      </w:r>
      <w:r w:rsidRPr="00607B14">
        <w:rPr>
          <w:lang w:val="es-PE"/>
        </w:rPr>
        <w:t>Técnica</w:t>
      </w:r>
      <w:r w:rsidRPr="00607B14">
        <w:rPr>
          <w:spacing w:val="-22"/>
          <w:lang w:val="es-PE"/>
        </w:rPr>
        <w:t xml:space="preserve"> </w:t>
      </w:r>
      <w:r w:rsidRPr="00607B14">
        <w:rPr>
          <w:lang w:val="es-PE"/>
        </w:rPr>
        <w:t>de</w:t>
      </w:r>
      <w:r w:rsidRPr="00607B14">
        <w:rPr>
          <w:spacing w:val="-25"/>
          <w:lang w:val="es-PE"/>
        </w:rPr>
        <w:t xml:space="preserve"> </w:t>
      </w:r>
      <w:r w:rsidRPr="00607B14">
        <w:rPr>
          <w:lang w:val="es-PE"/>
        </w:rPr>
        <w:t>los</w:t>
      </w:r>
      <w:r w:rsidRPr="00607B14">
        <w:rPr>
          <w:spacing w:val="-31"/>
          <w:lang w:val="es-PE"/>
        </w:rPr>
        <w:t xml:space="preserve"> </w:t>
      </w:r>
      <w:r w:rsidRPr="00607B14">
        <w:rPr>
          <w:lang w:val="es-PE"/>
        </w:rPr>
        <w:t>Órganos</w:t>
      </w:r>
      <w:r w:rsidRPr="00607B14">
        <w:rPr>
          <w:spacing w:val="-20"/>
          <w:lang w:val="es-PE"/>
        </w:rPr>
        <w:t xml:space="preserve"> </w:t>
      </w:r>
      <w:r w:rsidRPr="00607B14">
        <w:rPr>
          <w:lang w:val="es-PE"/>
        </w:rPr>
        <w:t>Instructores del</w:t>
      </w:r>
      <w:r w:rsidRPr="00607B14">
        <w:rPr>
          <w:spacing w:val="-11"/>
          <w:lang w:val="es-PE"/>
        </w:rPr>
        <w:t xml:space="preserve"> </w:t>
      </w:r>
      <w:r w:rsidRPr="00607B14">
        <w:rPr>
          <w:lang w:val="es-PE"/>
        </w:rPr>
        <w:t>Procedimiento</w:t>
      </w:r>
      <w:r w:rsidRPr="00607B14">
        <w:rPr>
          <w:spacing w:val="-17"/>
          <w:lang w:val="es-PE"/>
        </w:rPr>
        <w:t xml:space="preserve"> </w:t>
      </w:r>
      <w:r w:rsidRPr="00607B14">
        <w:rPr>
          <w:lang w:val="es-PE"/>
        </w:rPr>
        <w:t>Administrativo</w:t>
      </w:r>
      <w:r w:rsidRPr="00607B14">
        <w:rPr>
          <w:spacing w:val="13"/>
          <w:lang w:val="es-PE"/>
        </w:rPr>
        <w:t xml:space="preserve"> </w:t>
      </w:r>
      <w:r w:rsidRPr="00607B14">
        <w:rPr>
          <w:lang w:val="es-PE"/>
        </w:rPr>
        <w:t>Disciplinario,</w:t>
      </w:r>
      <w:r w:rsidRPr="00607B14">
        <w:rPr>
          <w:spacing w:val="1"/>
          <w:lang w:val="es-PE"/>
        </w:rPr>
        <w:t xml:space="preserve"> </w:t>
      </w:r>
      <w:r w:rsidRPr="00607B14">
        <w:rPr>
          <w:lang w:val="es-PE"/>
        </w:rPr>
        <w:t>para</w:t>
      </w:r>
      <w:r w:rsidRPr="00607B14">
        <w:rPr>
          <w:spacing w:val="-17"/>
          <w:lang w:val="es-PE"/>
        </w:rPr>
        <w:t xml:space="preserve"> </w:t>
      </w:r>
      <w:r w:rsidRPr="00607B14">
        <w:rPr>
          <w:lang w:val="es-PE"/>
        </w:rPr>
        <w:t>el</w:t>
      </w:r>
      <w:r w:rsidRPr="00607B14">
        <w:rPr>
          <w:spacing w:val="-17"/>
          <w:lang w:val="es-PE"/>
        </w:rPr>
        <w:t xml:space="preserve"> </w:t>
      </w:r>
      <w:r w:rsidRPr="00607B14">
        <w:rPr>
          <w:lang w:val="es-PE"/>
        </w:rPr>
        <w:t>inicio</w:t>
      </w:r>
      <w:r w:rsidRPr="00607B14">
        <w:rPr>
          <w:spacing w:val="-14"/>
          <w:lang w:val="es-PE"/>
        </w:rPr>
        <w:t xml:space="preserve"> </w:t>
      </w:r>
      <w:r w:rsidRPr="00607B14">
        <w:rPr>
          <w:lang w:val="es-PE"/>
        </w:rPr>
        <w:t>de</w:t>
      </w:r>
      <w:r w:rsidRPr="00607B14">
        <w:rPr>
          <w:spacing w:val="-9"/>
          <w:lang w:val="es-PE"/>
        </w:rPr>
        <w:t xml:space="preserve"> </w:t>
      </w:r>
      <w:r w:rsidRPr="00607B14">
        <w:rPr>
          <w:lang w:val="es-PE"/>
        </w:rPr>
        <w:t>las</w:t>
      </w:r>
      <w:r w:rsidRPr="00607B14">
        <w:rPr>
          <w:spacing w:val="-17"/>
          <w:lang w:val="es-PE"/>
        </w:rPr>
        <w:t xml:space="preserve"> </w:t>
      </w:r>
      <w:r w:rsidRPr="00607B14">
        <w:rPr>
          <w:lang w:val="es-PE"/>
        </w:rPr>
        <w:t>acciones correspondientes</w:t>
      </w:r>
    </w:p>
    <w:p w:rsidR="00261D4E" w:rsidRPr="00607B14" w:rsidRDefault="00261D4E" w:rsidP="00261D4E">
      <w:pPr>
        <w:pStyle w:val="Textoindependiente"/>
        <w:tabs>
          <w:tab w:val="left" w:pos="1701"/>
        </w:tabs>
        <w:ind w:left="1701"/>
        <w:rPr>
          <w:rFonts w:ascii="Arial Narrow"/>
          <w:sz w:val="20"/>
          <w:lang w:val="es-PE"/>
        </w:rPr>
      </w:pPr>
    </w:p>
    <w:p w:rsidR="00261D4E" w:rsidRPr="00607B14" w:rsidRDefault="00261D4E" w:rsidP="00261D4E">
      <w:pPr>
        <w:pStyle w:val="Textoindependiente"/>
        <w:spacing w:before="2"/>
        <w:rPr>
          <w:rFonts w:ascii="Arial Narrow"/>
          <w:sz w:val="15"/>
          <w:lang w:val="es-PE"/>
        </w:rPr>
      </w:pPr>
    </w:p>
    <w:p w:rsidR="00261D4E" w:rsidRPr="00607B14" w:rsidRDefault="00261D4E" w:rsidP="00261D4E">
      <w:pPr>
        <w:rPr>
          <w:rFonts w:ascii="Arial Narrow"/>
          <w:sz w:val="15"/>
          <w:lang w:val="es-PE"/>
        </w:rPr>
        <w:sectPr w:rsidR="00261D4E" w:rsidRPr="00607B14" w:rsidSect="00261D4E">
          <w:pgSz w:w="11560" w:h="16730"/>
          <w:pgMar w:top="680" w:right="1070" w:bottom="0" w:left="60" w:header="720" w:footer="720" w:gutter="0"/>
          <w:cols w:space="720"/>
        </w:sectPr>
      </w:pPr>
    </w:p>
    <w:p w:rsidR="00261D4E" w:rsidRPr="00236596" w:rsidRDefault="00261D4E" w:rsidP="00261D4E">
      <w:pPr>
        <w:pStyle w:val="Textoindependiente"/>
        <w:spacing w:before="8"/>
        <w:rPr>
          <w:rFonts w:ascii="Times New Roman"/>
          <w:sz w:val="13"/>
          <w:lang w:val="es-PE"/>
        </w:rPr>
      </w:pPr>
    </w:p>
    <w:p w:rsidR="00261D4E" w:rsidRPr="00607B14" w:rsidRDefault="00261D4E" w:rsidP="00F957AF">
      <w:pPr>
        <w:pStyle w:val="Prrafodelista"/>
        <w:numPr>
          <w:ilvl w:val="1"/>
          <w:numId w:val="1"/>
        </w:numPr>
        <w:tabs>
          <w:tab w:val="left" w:pos="2790"/>
        </w:tabs>
        <w:spacing w:before="72"/>
        <w:ind w:left="284" w:right="287" w:hanging="275"/>
        <w:rPr>
          <w:lang w:val="es-PE"/>
        </w:rPr>
      </w:pPr>
      <w:r w:rsidRPr="00607B14">
        <w:rPr>
          <w:lang w:val="es-PE"/>
        </w:rPr>
        <w:t>Responsables</w:t>
      </w:r>
      <w:r w:rsidRPr="00607B14">
        <w:rPr>
          <w:spacing w:val="-14"/>
          <w:lang w:val="es-PE"/>
        </w:rPr>
        <w:t xml:space="preserve"> </w:t>
      </w:r>
      <w:r w:rsidRPr="00607B14">
        <w:rPr>
          <w:lang w:val="es-PE"/>
        </w:rPr>
        <w:t>de</w:t>
      </w:r>
      <w:r w:rsidRPr="00607B14">
        <w:rPr>
          <w:spacing w:val="-13"/>
          <w:lang w:val="es-PE"/>
        </w:rPr>
        <w:t xml:space="preserve"> </w:t>
      </w:r>
      <w:r w:rsidRPr="00607B14">
        <w:rPr>
          <w:lang w:val="es-PE"/>
        </w:rPr>
        <w:t>mantenimiento</w:t>
      </w:r>
      <w:r w:rsidRPr="00607B14">
        <w:rPr>
          <w:spacing w:val="-6"/>
          <w:lang w:val="es-PE"/>
        </w:rPr>
        <w:t xml:space="preserve"> </w:t>
      </w:r>
      <w:r w:rsidRPr="00607B14">
        <w:rPr>
          <w:lang w:val="es-PE"/>
        </w:rPr>
        <w:t>que</w:t>
      </w:r>
      <w:r w:rsidRPr="00607B14">
        <w:rPr>
          <w:spacing w:val="-13"/>
          <w:lang w:val="es-PE"/>
        </w:rPr>
        <w:t xml:space="preserve"> </w:t>
      </w:r>
      <w:r w:rsidRPr="00607B14">
        <w:rPr>
          <w:lang w:val="es-PE"/>
        </w:rPr>
        <w:t>a</w:t>
      </w:r>
      <w:r w:rsidRPr="00607B14">
        <w:rPr>
          <w:spacing w:val="-14"/>
          <w:lang w:val="es-PE"/>
        </w:rPr>
        <w:t xml:space="preserve"> </w:t>
      </w:r>
      <w:r w:rsidRPr="00607B14">
        <w:rPr>
          <w:lang w:val="es-PE"/>
        </w:rPr>
        <w:t>la</w:t>
      </w:r>
      <w:r w:rsidRPr="00607B14">
        <w:rPr>
          <w:spacing w:val="-20"/>
          <w:lang w:val="es-PE"/>
        </w:rPr>
        <w:t xml:space="preserve"> </w:t>
      </w:r>
      <w:r w:rsidRPr="00607B14">
        <w:rPr>
          <w:lang w:val="es-PE"/>
        </w:rPr>
        <w:t>fecha</w:t>
      </w:r>
      <w:r w:rsidRPr="00607B14">
        <w:rPr>
          <w:spacing w:val="-13"/>
          <w:lang w:val="es-PE"/>
        </w:rPr>
        <w:t xml:space="preserve"> </w:t>
      </w:r>
      <w:r w:rsidRPr="00607B14">
        <w:rPr>
          <w:lang w:val="es-PE"/>
        </w:rPr>
        <w:t>del</w:t>
      </w:r>
      <w:r w:rsidRPr="00607B14">
        <w:rPr>
          <w:spacing w:val="-11"/>
          <w:lang w:val="es-PE"/>
        </w:rPr>
        <w:t xml:space="preserve"> </w:t>
      </w:r>
      <w:r w:rsidRPr="00607B14">
        <w:rPr>
          <w:lang w:val="es-PE"/>
        </w:rPr>
        <w:t>cierre</w:t>
      </w:r>
      <w:r w:rsidRPr="00607B14">
        <w:rPr>
          <w:spacing w:val="-15"/>
          <w:lang w:val="es-PE"/>
        </w:rPr>
        <w:t xml:space="preserve"> </w:t>
      </w:r>
      <w:r w:rsidRPr="00607B14">
        <w:rPr>
          <w:lang w:val="es-PE"/>
        </w:rPr>
        <w:t>del</w:t>
      </w:r>
      <w:r w:rsidRPr="00607B14">
        <w:rPr>
          <w:spacing w:val="-8"/>
          <w:lang w:val="es-PE"/>
        </w:rPr>
        <w:t xml:space="preserve"> </w:t>
      </w:r>
      <w:r w:rsidRPr="00607B14">
        <w:rPr>
          <w:lang w:val="es-PE"/>
        </w:rPr>
        <w:t>programa no</w:t>
      </w:r>
      <w:r w:rsidRPr="00607B14">
        <w:rPr>
          <w:spacing w:val="-11"/>
          <w:lang w:val="es-PE"/>
        </w:rPr>
        <w:t xml:space="preserve"> </w:t>
      </w:r>
      <w:r w:rsidRPr="00607B14">
        <w:rPr>
          <w:lang w:val="es-PE"/>
        </w:rPr>
        <w:t>han</w:t>
      </w:r>
      <w:r w:rsidRPr="00607B14">
        <w:rPr>
          <w:spacing w:val="-21"/>
          <w:lang w:val="es-PE"/>
        </w:rPr>
        <w:t xml:space="preserve"> </w:t>
      </w:r>
      <w:r w:rsidRPr="00607B14">
        <w:rPr>
          <w:lang w:val="es-PE"/>
        </w:rPr>
        <w:t>cumplido</w:t>
      </w:r>
      <w:r w:rsidRPr="00607B14">
        <w:rPr>
          <w:spacing w:val="-5"/>
          <w:lang w:val="es-PE"/>
        </w:rPr>
        <w:t xml:space="preserve"> </w:t>
      </w:r>
      <w:r w:rsidRPr="00607B14">
        <w:rPr>
          <w:lang w:val="es-PE"/>
        </w:rPr>
        <w:t>con</w:t>
      </w:r>
      <w:r w:rsidRPr="00607B14">
        <w:rPr>
          <w:spacing w:val="-11"/>
          <w:lang w:val="es-PE"/>
        </w:rPr>
        <w:t xml:space="preserve"> </w:t>
      </w:r>
      <w:r w:rsidRPr="00607B14">
        <w:rPr>
          <w:lang w:val="es-PE"/>
        </w:rPr>
        <w:t>presentar</w:t>
      </w:r>
      <w:r w:rsidRPr="00607B14">
        <w:rPr>
          <w:spacing w:val="-9"/>
          <w:lang w:val="es-PE"/>
        </w:rPr>
        <w:t xml:space="preserve"> </w:t>
      </w:r>
      <w:r w:rsidRPr="00607B14">
        <w:rPr>
          <w:lang w:val="es-PE"/>
        </w:rPr>
        <w:t>el</w:t>
      </w:r>
      <w:r w:rsidRPr="00607B14">
        <w:rPr>
          <w:spacing w:val="-20"/>
          <w:lang w:val="es-PE"/>
        </w:rPr>
        <w:t xml:space="preserve"> </w:t>
      </w:r>
      <w:r w:rsidRPr="00607B14">
        <w:rPr>
          <w:lang w:val="es-PE"/>
        </w:rPr>
        <w:t>expediente</w:t>
      </w:r>
      <w:r w:rsidRPr="00607B14">
        <w:rPr>
          <w:spacing w:val="-4"/>
          <w:lang w:val="es-PE"/>
        </w:rPr>
        <w:t xml:space="preserve"> </w:t>
      </w:r>
      <w:r w:rsidRPr="00607B14">
        <w:rPr>
          <w:lang w:val="es-PE"/>
        </w:rPr>
        <w:t>de</w:t>
      </w:r>
      <w:r w:rsidRPr="00607B14">
        <w:rPr>
          <w:spacing w:val="-14"/>
          <w:lang w:val="es-PE"/>
        </w:rPr>
        <w:t xml:space="preserve"> </w:t>
      </w:r>
      <w:r w:rsidRPr="00607B14">
        <w:rPr>
          <w:lang w:val="es-PE"/>
        </w:rPr>
        <w:t>Declaración</w:t>
      </w:r>
      <w:r w:rsidRPr="00607B14">
        <w:rPr>
          <w:spacing w:val="-12"/>
          <w:lang w:val="es-PE"/>
        </w:rPr>
        <w:t xml:space="preserve"> </w:t>
      </w:r>
      <w:r w:rsidRPr="00607B14">
        <w:rPr>
          <w:lang w:val="es-PE"/>
        </w:rPr>
        <w:t>de</w:t>
      </w:r>
      <w:r w:rsidRPr="00607B14">
        <w:rPr>
          <w:spacing w:val="-17"/>
          <w:lang w:val="es-PE"/>
        </w:rPr>
        <w:t xml:space="preserve"> </w:t>
      </w:r>
      <w:r w:rsidRPr="00607B14">
        <w:rPr>
          <w:lang w:val="es-PE"/>
        </w:rPr>
        <w:t>Gastos y/o</w:t>
      </w:r>
      <w:r w:rsidRPr="00607B14">
        <w:rPr>
          <w:spacing w:val="-14"/>
          <w:lang w:val="es-PE"/>
        </w:rPr>
        <w:t xml:space="preserve"> </w:t>
      </w:r>
      <w:r w:rsidRPr="00607B14">
        <w:rPr>
          <w:lang w:val="es-PE"/>
        </w:rPr>
        <w:t>el</w:t>
      </w:r>
      <w:r w:rsidRPr="00607B14">
        <w:rPr>
          <w:spacing w:val="-14"/>
          <w:lang w:val="es-PE"/>
        </w:rPr>
        <w:t xml:space="preserve"> </w:t>
      </w:r>
      <w:r w:rsidRPr="00607B14">
        <w:rPr>
          <w:lang w:val="es-PE"/>
        </w:rPr>
        <w:t>registro</w:t>
      </w:r>
      <w:r w:rsidRPr="00607B14">
        <w:rPr>
          <w:spacing w:val="-14"/>
          <w:lang w:val="es-PE"/>
        </w:rPr>
        <w:t xml:space="preserve"> </w:t>
      </w:r>
      <w:r w:rsidRPr="00607B14">
        <w:rPr>
          <w:lang w:val="es-PE"/>
        </w:rPr>
        <w:t>del</w:t>
      </w:r>
      <w:r w:rsidRPr="00607B14">
        <w:rPr>
          <w:spacing w:val="-14"/>
          <w:lang w:val="es-PE"/>
        </w:rPr>
        <w:t xml:space="preserve"> </w:t>
      </w:r>
      <w:r w:rsidRPr="00607B14">
        <w:rPr>
          <w:lang w:val="es-PE"/>
        </w:rPr>
        <w:t>mismo</w:t>
      </w:r>
      <w:r w:rsidRPr="00607B14">
        <w:rPr>
          <w:spacing w:val="-19"/>
          <w:lang w:val="es-PE"/>
        </w:rPr>
        <w:t xml:space="preserve"> </w:t>
      </w:r>
      <w:r w:rsidRPr="00607B14">
        <w:rPr>
          <w:lang w:val="es-PE"/>
        </w:rPr>
        <w:t>en</w:t>
      </w:r>
      <w:r w:rsidRPr="00607B14">
        <w:rPr>
          <w:spacing w:val="-20"/>
          <w:lang w:val="es-PE"/>
        </w:rPr>
        <w:t xml:space="preserve"> </w:t>
      </w:r>
      <w:r w:rsidRPr="00607B14">
        <w:rPr>
          <w:lang w:val="es-PE"/>
        </w:rPr>
        <w:t>el</w:t>
      </w:r>
      <w:r w:rsidRPr="00607B14">
        <w:rPr>
          <w:spacing w:val="-18"/>
          <w:lang w:val="es-PE"/>
        </w:rPr>
        <w:t xml:space="preserve"> </w:t>
      </w:r>
      <w:r w:rsidRPr="00607B14">
        <w:rPr>
          <w:lang w:val="es-PE"/>
        </w:rPr>
        <w:t>sistema</w:t>
      </w:r>
      <w:r w:rsidRPr="00607B14">
        <w:rPr>
          <w:spacing w:val="-15"/>
          <w:lang w:val="es-PE"/>
        </w:rPr>
        <w:t xml:space="preserve"> </w:t>
      </w:r>
      <w:r w:rsidRPr="00607B14">
        <w:rPr>
          <w:lang w:val="es-PE"/>
        </w:rPr>
        <w:t>Wasichay.</w:t>
      </w:r>
    </w:p>
    <w:p w:rsidR="00261D4E" w:rsidRPr="00607B14" w:rsidRDefault="00261D4E" w:rsidP="00F957AF">
      <w:pPr>
        <w:pStyle w:val="Prrafodelista"/>
        <w:numPr>
          <w:ilvl w:val="1"/>
          <w:numId w:val="1"/>
        </w:numPr>
        <w:spacing w:before="11"/>
        <w:ind w:left="0" w:firstLine="0"/>
        <w:jc w:val="left"/>
        <w:rPr>
          <w:lang w:val="es-PE"/>
        </w:rPr>
      </w:pPr>
      <w:r w:rsidRPr="00607B14">
        <w:rPr>
          <w:lang w:val="es-PE"/>
        </w:rPr>
        <w:t>Responsables</w:t>
      </w:r>
      <w:r w:rsidRPr="00607B14">
        <w:rPr>
          <w:spacing w:val="-21"/>
          <w:lang w:val="es-PE"/>
        </w:rPr>
        <w:t xml:space="preserve"> </w:t>
      </w:r>
      <w:r w:rsidRPr="00607B14">
        <w:rPr>
          <w:lang w:val="es-PE"/>
        </w:rPr>
        <w:t>de</w:t>
      </w:r>
      <w:r w:rsidRPr="00607B14">
        <w:rPr>
          <w:spacing w:val="-20"/>
          <w:lang w:val="es-PE"/>
        </w:rPr>
        <w:t xml:space="preserve"> </w:t>
      </w:r>
      <w:r w:rsidRPr="00607B14">
        <w:rPr>
          <w:lang w:val="es-PE"/>
        </w:rPr>
        <w:t>mantenimiento</w:t>
      </w:r>
      <w:r w:rsidRPr="00607B14">
        <w:rPr>
          <w:spacing w:val="-12"/>
          <w:lang w:val="es-PE"/>
        </w:rPr>
        <w:t xml:space="preserve"> </w:t>
      </w:r>
      <w:r w:rsidRPr="00607B14">
        <w:rPr>
          <w:lang w:val="es-PE"/>
        </w:rPr>
        <w:t>con</w:t>
      </w:r>
      <w:r w:rsidRPr="00607B14">
        <w:rPr>
          <w:spacing w:val="-22"/>
          <w:lang w:val="es-PE"/>
        </w:rPr>
        <w:t xml:space="preserve"> </w:t>
      </w:r>
      <w:r w:rsidRPr="00607B14">
        <w:rPr>
          <w:lang w:val="es-PE"/>
        </w:rPr>
        <w:t>saldos</w:t>
      </w:r>
      <w:r w:rsidRPr="00607B14">
        <w:rPr>
          <w:spacing w:val="-10"/>
          <w:lang w:val="es-PE"/>
        </w:rPr>
        <w:t xml:space="preserve"> </w:t>
      </w:r>
      <w:r w:rsidRPr="00607B14">
        <w:rPr>
          <w:lang w:val="es-PE"/>
        </w:rPr>
        <w:t>no</w:t>
      </w:r>
      <w:r w:rsidRPr="00607B14">
        <w:rPr>
          <w:spacing w:val="-23"/>
          <w:lang w:val="es-PE"/>
        </w:rPr>
        <w:t xml:space="preserve"> </w:t>
      </w:r>
      <w:r w:rsidRPr="00607B14">
        <w:rPr>
          <w:lang w:val="es-PE"/>
        </w:rPr>
        <w:t>utilizados</w:t>
      </w:r>
      <w:r w:rsidRPr="00607B14">
        <w:rPr>
          <w:spacing w:val="-11"/>
          <w:lang w:val="es-PE"/>
        </w:rPr>
        <w:t xml:space="preserve"> </w:t>
      </w:r>
      <w:r w:rsidRPr="00607B14">
        <w:rPr>
          <w:lang w:val="es-PE"/>
        </w:rPr>
        <w:t>por</w:t>
      </w:r>
      <w:r w:rsidRPr="00607B14">
        <w:rPr>
          <w:spacing w:val="-22"/>
          <w:lang w:val="es-PE"/>
        </w:rPr>
        <w:t xml:space="preserve"> </w:t>
      </w:r>
      <w:r w:rsidRPr="00607B14">
        <w:rPr>
          <w:lang w:val="es-PE"/>
        </w:rPr>
        <w:t>devolver.</w:t>
      </w:r>
    </w:p>
    <w:p w:rsidR="00261D4E" w:rsidRPr="00607B14" w:rsidRDefault="00261D4E" w:rsidP="00261D4E">
      <w:pPr>
        <w:pStyle w:val="Prrafodelista"/>
        <w:numPr>
          <w:ilvl w:val="1"/>
          <w:numId w:val="1"/>
        </w:numPr>
        <w:tabs>
          <w:tab w:val="left" w:pos="2790"/>
        </w:tabs>
        <w:spacing w:before="16"/>
        <w:ind w:right="841" w:hanging="351"/>
        <w:jc w:val="left"/>
        <w:rPr>
          <w:lang w:val="es-PE"/>
        </w:rPr>
      </w:pPr>
      <w:r w:rsidRPr="00607B14">
        <w:rPr>
          <w:lang w:val="es-PE"/>
        </w:rPr>
        <w:t>Responsables de mantenimiento con declaraciones de gastos observadas</w:t>
      </w:r>
      <w:r w:rsidRPr="00607B14">
        <w:rPr>
          <w:spacing w:val="-5"/>
          <w:lang w:val="es-PE"/>
        </w:rPr>
        <w:t xml:space="preserve"> </w:t>
      </w:r>
      <w:r w:rsidRPr="00607B14">
        <w:rPr>
          <w:lang w:val="es-PE"/>
        </w:rPr>
        <w:t>por</w:t>
      </w:r>
      <w:r w:rsidRPr="00607B14">
        <w:rPr>
          <w:spacing w:val="-15"/>
          <w:lang w:val="es-PE"/>
        </w:rPr>
        <w:t xml:space="preserve"> </w:t>
      </w:r>
      <w:r w:rsidRPr="00607B14">
        <w:rPr>
          <w:lang w:val="es-PE"/>
        </w:rPr>
        <w:t>irregularidades</w:t>
      </w:r>
      <w:r w:rsidRPr="00607B14">
        <w:rPr>
          <w:spacing w:val="-3"/>
          <w:lang w:val="es-PE"/>
        </w:rPr>
        <w:t xml:space="preserve"> </w:t>
      </w:r>
      <w:r w:rsidRPr="00607B14">
        <w:rPr>
          <w:lang w:val="es-PE"/>
        </w:rPr>
        <w:t>detectadas</w:t>
      </w:r>
      <w:r w:rsidRPr="00607B14">
        <w:rPr>
          <w:spacing w:val="-8"/>
          <w:lang w:val="es-PE"/>
        </w:rPr>
        <w:t xml:space="preserve"> </w:t>
      </w:r>
      <w:r w:rsidRPr="00607B14">
        <w:rPr>
          <w:lang w:val="es-PE"/>
        </w:rPr>
        <w:t>en</w:t>
      </w:r>
      <w:r w:rsidRPr="00607B14">
        <w:rPr>
          <w:spacing w:val="-15"/>
          <w:lang w:val="es-PE"/>
        </w:rPr>
        <w:t xml:space="preserve"> </w:t>
      </w:r>
      <w:r w:rsidRPr="00607B14">
        <w:rPr>
          <w:lang w:val="es-PE"/>
        </w:rPr>
        <w:t>la</w:t>
      </w:r>
      <w:r w:rsidRPr="00607B14">
        <w:rPr>
          <w:spacing w:val="-21"/>
          <w:lang w:val="es-PE"/>
        </w:rPr>
        <w:t xml:space="preserve"> </w:t>
      </w:r>
      <w:r w:rsidRPr="00607B14">
        <w:rPr>
          <w:lang w:val="es-PE"/>
        </w:rPr>
        <w:t>ejecución</w:t>
      </w:r>
      <w:r w:rsidRPr="00607B14">
        <w:rPr>
          <w:spacing w:val="-9"/>
          <w:lang w:val="es-PE"/>
        </w:rPr>
        <w:t xml:space="preserve"> </w:t>
      </w:r>
      <w:r w:rsidRPr="00607B14">
        <w:rPr>
          <w:lang w:val="es-PE"/>
        </w:rPr>
        <w:t>o</w:t>
      </w:r>
      <w:r w:rsidRPr="00607B14">
        <w:rPr>
          <w:spacing w:val="-21"/>
          <w:lang w:val="es-PE"/>
        </w:rPr>
        <w:t xml:space="preserve"> </w:t>
      </w:r>
      <w:r w:rsidRPr="00607B14">
        <w:rPr>
          <w:lang w:val="es-PE"/>
        </w:rPr>
        <w:t>en</w:t>
      </w:r>
      <w:r w:rsidRPr="00607B14">
        <w:rPr>
          <w:spacing w:val="-15"/>
          <w:lang w:val="es-PE"/>
        </w:rPr>
        <w:t xml:space="preserve"> </w:t>
      </w:r>
      <w:r w:rsidRPr="00607B14">
        <w:rPr>
          <w:lang w:val="es-PE"/>
        </w:rPr>
        <w:t>la documentación</w:t>
      </w:r>
      <w:r w:rsidRPr="00607B14">
        <w:rPr>
          <w:spacing w:val="-14"/>
          <w:lang w:val="es-PE"/>
        </w:rPr>
        <w:t xml:space="preserve"> </w:t>
      </w:r>
      <w:r w:rsidRPr="00607B14">
        <w:rPr>
          <w:lang w:val="es-PE"/>
        </w:rPr>
        <w:t>del</w:t>
      </w:r>
      <w:r w:rsidRPr="00607B14">
        <w:rPr>
          <w:spacing w:val="-24"/>
          <w:lang w:val="es-PE"/>
        </w:rPr>
        <w:t xml:space="preserve"> </w:t>
      </w:r>
      <w:r w:rsidRPr="00607B14">
        <w:rPr>
          <w:lang w:val="es-PE"/>
        </w:rPr>
        <w:t>expediente</w:t>
      </w:r>
      <w:r w:rsidRPr="00607B14">
        <w:rPr>
          <w:spacing w:val="-14"/>
          <w:lang w:val="es-PE"/>
        </w:rPr>
        <w:t xml:space="preserve"> </w:t>
      </w:r>
      <w:r w:rsidRPr="00607B14">
        <w:rPr>
          <w:lang w:val="es-PE"/>
        </w:rPr>
        <w:t>de</w:t>
      </w:r>
      <w:r w:rsidRPr="00607B14">
        <w:rPr>
          <w:spacing w:val="-25"/>
          <w:lang w:val="es-PE"/>
        </w:rPr>
        <w:t xml:space="preserve"> </w:t>
      </w:r>
      <w:r w:rsidRPr="00607B14">
        <w:rPr>
          <w:lang w:val="es-PE"/>
        </w:rPr>
        <w:t>declaración</w:t>
      </w:r>
      <w:r w:rsidRPr="00607B14">
        <w:rPr>
          <w:spacing w:val="-14"/>
          <w:lang w:val="es-PE"/>
        </w:rPr>
        <w:t xml:space="preserve"> </w:t>
      </w:r>
      <w:r w:rsidRPr="00607B14">
        <w:rPr>
          <w:lang w:val="es-PE"/>
        </w:rPr>
        <w:t>de</w:t>
      </w:r>
      <w:r w:rsidRPr="00607B14">
        <w:rPr>
          <w:spacing w:val="-27"/>
          <w:lang w:val="es-PE"/>
        </w:rPr>
        <w:t xml:space="preserve"> </w:t>
      </w:r>
      <w:r w:rsidRPr="00607B14">
        <w:rPr>
          <w:lang w:val="es-PE"/>
        </w:rPr>
        <w:t>gastos.</w:t>
      </w:r>
    </w:p>
    <w:p w:rsidR="00261D4E" w:rsidRPr="00607B14" w:rsidRDefault="00261D4E" w:rsidP="00F957AF">
      <w:pPr>
        <w:pStyle w:val="Textoindependiente"/>
        <w:spacing w:line="242" w:lineRule="auto"/>
        <w:ind w:right="209"/>
        <w:jc w:val="both"/>
        <w:rPr>
          <w:lang w:val="es-PE"/>
        </w:rPr>
      </w:pPr>
      <w:r w:rsidRPr="00607B14">
        <w:rPr>
          <w:lang w:val="es-PE"/>
        </w:rPr>
        <w:t>El especialista de mantenimiento de la DRE y/o UGEL deberá visitar los locales escolares comprendidos en dicho informe y levantará un acta indicando</w:t>
      </w:r>
      <w:r w:rsidRPr="00607B14">
        <w:rPr>
          <w:spacing w:val="-10"/>
          <w:lang w:val="es-PE"/>
        </w:rPr>
        <w:t xml:space="preserve"> </w:t>
      </w:r>
      <w:r w:rsidRPr="00607B14">
        <w:rPr>
          <w:lang w:val="es-PE"/>
        </w:rPr>
        <w:t>los</w:t>
      </w:r>
      <w:r w:rsidRPr="00607B14">
        <w:rPr>
          <w:spacing w:val="-19"/>
          <w:lang w:val="es-PE"/>
        </w:rPr>
        <w:t xml:space="preserve"> </w:t>
      </w:r>
      <w:r w:rsidRPr="00607B14">
        <w:rPr>
          <w:lang w:val="es-PE"/>
        </w:rPr>
        <w:t>plazos</w:t>
      </w:r>
      <w:r w:rsidRPr="00607B14">
        <w:rPr>
          <w:spacing w:val="-11"/>
          <w:lang w:val="es-PE"/>
        </w:rPr>
        <w:t xml:space="preserve"> </w:t>
      </w:r>
      <w:r w:rsidRPr="00607B14">
        <w:rPr>
          <w:lang w:val="es-PE"/>
        </w:rPr>
        <w:t>para</w:t>
      </w:r>
      <w:r w:rsidRPr="00607B14">
        <w:rPr>
          <w:spacing w:val="-18"/>
          <w:lang w:val="es-PE"/>
        </w:rPr>
        <w:t xml:space="preserve"> </w:t>
      </w:r>
      <w:r w:rsidRPr="00607B14">
        <w:rPr>
          <w:lang w:val="es-PE"/>
        </w:rPr>
        <w:t>subsanar</w:t>
      </w:r>
      <w:r w:rsidRPr="00607B14">
        <w:rPr>
          <w:spacing w:val="-5"/>
          <w:lang w:val="es-PE"/>
        </w:rPr>
        <w:t xml:space="preserve"> </w:t>
      </w:r>
      <w:r w:rsidRPr="00607B14">
        <w:rPr>
          <w:lang w:val="es-PE"/>
        </w:rPr>
        <w:t>las</w:t>
      </w:r>
      <w:r w:rsidRPr="00607B14">
        <w:rPr>
          <w:spacing w:val="-18"/>
          <w:lang w:val="es-PE"/>
        </w:rPr>
        <w:t xml:space="preserve"> </w:t>
      </w:r>
      <w:r w:rsidRPr="00607B14">
        <w:rPr>
          <w:lang w:val="es-PE"/>
        </w:rPr>
        <w:t>observaciones</w:t>
      </w:r>
      <w:r w:rsidRPr="00607B14">
        <w:rPr>
          <w:spacing w:val="-5"/>
          <w:lang w:val="es-PE"/>
        </w:rPr>
        <w:t xml:space="preserve"> </w:t>
      </w:r>
      <w:r w:rsidRPr="00607B14">
        <w:rPr>
          <w:lang w:val="es-PE"/>
        </w:rPr>
        <w:t>o</w:t>
      </w:r>
      <w:r w:rsidRPr="00607B14">
        <w:rPr>
          <w:spacing w:val="-19"/>
          <w:lang w:val="es-PE"/>
        </w:rPr>
        <w:t xml:space="preserve"> </w:t>
      </w:r>
      <w:r w:rsidRPr="00607B14">
        <w:rPr>
          <w:lang w:val="es-PE"/>
        </w:rPr>
        <w:t>el</w:t>
      </w:r>
      <w:r w:rsidRPr="00607B14">
        <w:rPr>
          <w:spacing w:val="-21"/>
          <w:lang w:val="es-PE"/>
        </w:rPr>
        <w:t xml:space="preserve"> </w:t>
      </w:r>
      <w:r w:rsidRPr="00607B14">
        <w:rPr>
          <w:lang w:val="es-PE"/>
        </w:rPr>
        <w:t>estado</w:t>
      </w:r>
      <w:r w:rsidRPr="00607B14">
        <w:rPr>
          <w:spacing w:val="-11"/>
          <w:lang w:val="es-PE"/>
        </w:rPr>
        <w:t xml:space="preserve"> </w:t>
      </w:r>
      <w:r w:rsidRPr="00607B14">
        <w:rPr>
          <w:lang w:val="es-PE"/>
        </w:rPr>
        <w:t>de</w:t>
      </w:r>
      <w:r w:rsidRPr="00607B14">
        <w:rPr>
          <w:spacing w:val="-16"/>
          <w:lang w:val="es-PE"/>
        </w:rPr>
        <w:t xml:space="preserve"> </w:t>
      </w:r>
      <w:r w:rsidRPr="00607B14">
        <w:rPr>
          <w:lang w:val="es-PE"/>
        </w:rPr>
        <w:t>omiso.</w:t>
      </w:r>
    </w:p>
    <w:p w:rsidR="00261D4E" w:rsidRPr="00607B14" w:rsidRDefault="00261D4E" w:rsidP="00F957AF">
      <w:pPr>
        <w:pStyle w:val="Textoindependiente"/>
        <w:spacing w:before="10"/>
        <w:rPr>
          <w:sz w:val="14"/>
          <w:lang w:val="es-PE"/>
        </w:rPr>
      </w:pPr>
    </w:p>
    <w:p w:rsidR="00261D4E" w:rsidRPr="00607B14" w:rsidRDefault="00261D4E" w:rsidP="00F957AF">
      <w:pPr>
        <w:pStyle w:val="Textoindependiente"/>
        <w:spacing w:before="72"/>
        <w:ind w:right="216"/>
        <w:jc w:val="both"/>
        <w:rPr>
          <w:lang w:val="es-PE"/>
        </w:rPr>
      </w:pPr>
      <w:r w:rsidRPr="00607B14">
        <w:rPr>
          <w:sz w:val="21"/>
          <w:lang w:val="es-PE"/>
        </w:rPr>
        <w:t>3)</w:t>
      </w:r>
      <w:r w:rsidRPr="00607B14">
        <w:rPr>
          <w:spacing w:val="54"/>
          <w:sz w:val="21"/>
          <w:lang w:val="es-PE"/>
        </w:rPr>
        <w:t xml:space="preserve"> </w:t>
      </w:r>
      <w:r w:rsidRPr="00607B14">
        <w:rPr>
          <w:lang w:val="es-PE"/>
        </w:rPr>
        <w:t>En</w:t>
      </w:r>
      <w:r w:rsidRPr="00607B14">
        <w:rPr>
          <w:spacing w:val="-34"/>
          <w:lang w:val="es-PE"/>
        </w:rPr>
        <w:t xml:space="preserve"> </w:t>
      </w:r>
      <w:r w:rsidRPr="00607B14">
        <w:rPr>
          <w:lang w:val="es-PE"/>
        </w:rPr>
        <w:t>caso</w:t>
      </w:r>
      <w:r w:rsidRPr="00607B14">
        <w:rPr>
          <w:spacing w:val="-19"/>
          <w:lang w:val="es-PE"/>
        </w:rPr>
        <w:t xml:space="preserve"> </w:t>
      </w:r>
      <w:r w:rsidRPr="00607B14">
        <w:rPr>
          <w:lang w:val="es-PE"/>
        </w:rPr>
        <w:t>persista</w:t>
      </w:r>
      <w:r w:rsidRPr="00607B14">
        <w:rPr>
          <w:spacing w:val="-18"/>
          <w:lang w:val="es-PE"/>
        </w:rPr>
        <w:t xml:space="preserve"> </w:t>
      </w:r>
      <w:r w:rsidRPr="00607B14">
        <w:rPr>
          <w:lang w:val="es-PE"/>
        </w:rPr>
        <w:t>la</w:t>
      </w:r>
      <w:r w:rsidRPr="00607B14">
        <w:rPr>
          <w:spacing w:val="-34"/>
          <w:lang w:val="es-PE"/>
        </w:rPr>
        <w:t xml:space="preserve"> </w:t>
      </w:r>
      <w:r w:rsidRPr="00607B14">
        <w:rPr>
          <w:lang w:val="es-PE"/>
        </w:rPr>
        <w:t>observación</w:t>
      </w:r>
      <w:r w:rsidRPr="00607B14">
        <w:rPr>
          <w:spacing w:val="-7"/>
          <w:lang w:val="es-PE"/>
        </w:rPr>
        <w:t xml:space="preserve"> </w:t>
      </w:r>
      <w:r w:rsidRPr="00607B14">
        <w:rPr>
          <w:lang w:val="es-PE"/>
        </w:rPr>
        <w:t>por</w:t>
      </w:r>
      <w:r w:rsidRPr="00607B14">
        <w:rPr>
          <w:spacing w:val="-23"/>
          <w:lang w:val="es-PE"/>
        </w:rPr>
        <w:t xml:space="preserve"> </w:t>
      </w:r>
      <w:r w:rsidRPr="00607B14">
        <w:rPr>
          <w:lang w:val="es-PE"/>
        </w:rPr>
        <w:t>incongruencia</w:t>
      </w:r>
      <w:r w:rsidRPr="00607B14">
        <w:rPr>
          <w:spacing w:val="-16"/>
          <w:lang w:val="es-PE"/>
        </w:rPr>
        <w:t xml:space="preserve"> </w:t>
      </w:r>
      <w:r w:rsidRPr="00607B14">
        <w:rPr>
          <w:lang w:val="es-PE"/>
        </w:rPr>
        <w:t>en</w:t>
      </w:r>
      <w:r w:rsidRPr="00607B14">
        <w:rPr>
          <w:spacing w:val="-18"/>
          <w:lang w:val="es-PE"/>
        </w:rPr>
        <w:t xml:space="preserve"> </w:t>
      </w:r>
      <w:r w:rsidRPr="00607B14">
        <w:rPr>
          <w:lang w:val="es-PE"/>
        </w:rPr>
        <w:t>los</w:t>
      </w:r>
      <w:r w:rsidRPr="00607B14">
        <w:rPr>
          <w:spacing w:val="-21"/>
          <w:lang w:val="es-PE"/>
        </w:rPr>
        <w:t xml:space="preserve"> </w:t>
      </w:r>
      <w:r w:rsidRPr="00607B14">
        <w:rPr>
          <w:lang w:val="es-PE"/>
        </w:rPr>
        <w:t>montos</w:t>
      </w:r>
      <w:r w:rsidRPr="00607B14">
        <w:rPr>
          <w:spacing w:val="-25"/>
          <w:lang w:val="es-PE"/>
        </w:rPr>
        <w:t xml:space="preserve"> </w:t>
      </w:r>
      <w:r w:rsidRPr="00607B14">
        <w:rPr>
          <w:lang w:val="es-PE"/>
        </w:rPr>
        <w:t>declarados, comprobantes</w:t>
      </w:r>
      <w:r w:rsidRPr="00607B14">
        <w:rPr>
          <w:spacing w:val="-5"/>
          <w:lang w:val="es-PE"/>
        </w:rPr>
        <w:t xml:space="preserve"> </w:t>
      </w:r>
      <w:r w:rsidRPr="00607B14">
        <w:rPr>
          <w:lang w:val="es-PE"/>
        </w:rPr>
        <w:t>de</w:t>
      </w:r>
      <w:r w:rsidRPr="00607B14">
        <w:rPr>
          <w:spacing w:val="-14"/>
          <w:lang w:val="es-PE"/>
        </w:rPr>
        <w:t xml:space="preserve"> </w:t>
      </w:r>
      <w:r w:rsidRPr="00607B14">
        <w:rPr>
          <w:lang w:val="es-PE"/>
        </w:rPr>
        <w:t>pago</w:t>
      </w:r>
      <w:r w:rsidRPr="00607B14">
        <w:rPr>
          <w:spacing w:val="-22"/>
          <w:lang w:val="es-PE"/>
        </w:rPr>
        <w:t xml:space="preserve"> </w:t>
      </w:r>
      <w:r w:rsidRPr="00607B14">
        <w:rPr>
          <w:lang w:val="es-PE"/>
        </w:rPr>
        <w:t>adulterados,</w:t>
      </w:r>
      <w:r w:rsidRPr="00607B14">
        <w:rPr>
          <w:spacing w:val="-7"/>
          <w:lang w:val="es-PE"/>
        </w:rPr>
        <w:t xml:space="preserve"> </w:t>
      </w:r>
      <w:r w:rsidRPr="00607B14">
        <w:rPr>
          <w:lang w:val="es-PE"/>
        </w:rPr>
        <w:t>deficiencias</w:t>
      </w:r>
      <w:r w:rsidRPr="00607B14">
        <w:rPr>
          <w:spacing w:val="-9"/>
          <w:lang w:val="es-PE"/>
        </w:rPr>
        <w:t xml:space="preserve"> </w:t>
      </w:r>
      <w:r w:rsidRPr="00607B14">
        <w:rPr>
          <w:lang w:val="es-PE"/>
        </w:rPr>
        <w:t>en</w:t>
      </w:r>
      <w:r w:rsidRPr="00607B14">
        <w:rPr>
          <w:spacing w:val="-20"/>
          <w:lang w:val="es-PE"/>
        </w:rPr>
        <w:t xml:space="preserve"> </w:t>
      </w:r>
      <w:r w:rsidRPr="00607B14">
        <w:rPr>
          <w:lang w:val="es-PE"/>
        </w:rPr>
        <w:t>la</w:t>
      </w:r>
      <w:r w:rsidRPr="00607B14">
        <w:rPr>
          <w:spacing w:val="-25"/>
          <w:lang w:val="es-PE"/>
        </w:rPr>
        <w:t xml:space="preserve"> </w:t>
      </w:r>
      <w:r w:rsidRPr="00607B14">
        <w:rPr>
          <w:lang w:val="es-PE"/>
        </w:rPr>
        <w:t>ejecución</w:t>
      </w:r>
      <w:r w:rsidRPr="00607B14">
        <w:rPr>
          <w:spacing w:val="-14"/>
          <w:lang w:val="es-PE"/>
        </w:rPr>
        <w:t xml:space="preserve"> </w:t>
      </w:r>
      <w:r w:rsidRPr="00607B14">
        <w:rPr>
          <w:lang w:val="es-PE"/>
        </w:rPr>
        <w:t>y/u</w:t>
      </w:r>
      <w:r w:rsidRPr="00607B14">
        <w:rPr>
          <w:spacing w:val="-19"/>
          <w:lang w:val="es-PE"/>
        </w:rPr>
        <w:t xml:space="preserve"> </w:t>
      </w:r>
      <w:r w:rsidRPr="00607B14">
        <w:rPr>
          <w:lang w:val="es-PE"/>
        </w:rPr>
        <w:t>omisión total</w:t>
      </w:r>
      <w:r w:rsidRPr="00607B14">
        <w:rPr>
          <w:spacing w:val="-7"/>
          <w:lang w:val="es-PE"/>
        </w:rPr>
        <w:t xml:space="preserve"> </w:t>
      </w:r>
      <w:r w:rsidRPr="00607B14">
        <w:rPr>
          <w:lang w:val="es-PE"/>
        </w:rPr>
        <w:t>o</w:t>
      </w:r>
      <w:r w:rsidRPr="00607B14">
        <w:rPr>
          <w:spacing w:val="-5"/>
          <w:lang w:val="es-PE"/>
        </w:rPr>
        <w:t xml:space="preserve"> </w:t>
      </w:r>
      <w:r w:rsidRPr="00607B14">
        <w:rPr>
          <w:lang w:val="es-PE"/>
        </w:rPr>
        <w:t>parcial</w:t>
      </w:r>
      <w:r w:rsidRPr="00607B14">
        <w:rPr>
          <w:spacing w:val="-11"/>
          <w:lang w:val="es-PE"/>
        </w:rPr>
        <w:t xml:space="preserve"> </w:t>
      </w:r>
      <w:r w:rsidRPr="00607B14">
        <w:rPr>
          <w:lang w:val="es-PE"/>
        </w:rPr>
        <w:t>a</w:t>
      </w:r>
      <w:r w:rsidRPr="00607B14">
        <w:rPr>
          <w:spacing w:val="-13"/>
          <w:lang w:val="es-PE"/>
        </w:rPr>
        <w:t xml:space="preserve"> </w:t>
      </w:r>
      <w:r w:rsidRPr="00607B14">
        <w:rPr>
          <w:lang w:val="es-PE"/>
        </w:rPr>
        <w:t>la</w:t>
      </w:r>
      <w:r w:rsidRPr="00607B14">
        <w:rPr>
          <w:spacing w:val="-13"/>
          <w:lang w:val="es-PE"/>
        </w:rPr>
        <w:t xml:space="preserve"> </w:t>
      </w:r>
      <w:r w:rsidRPr="00607B14">
        <w:rPr>
          <w:lang w:val="es-PE"/>
        </w:rPr>
        <w:t>Declaración</w:t>
      </w:r>
      <w:r w:rsidRPr="00607B14">
        <w:rPr>
          <w:spacing w:val="-7"/>
          <w:lang w:val="es-PE"/>
        </w:rPr>
        <w:t xml:space="preserve"> </w:t>
      </w:r>
      <w:r w:rsidRPr="00607B14">
        <w:rPr>
          <w:lang w:val="es-PE"/>
        </w:rPr>
        <w:t>de</w:t>
      </w:r>
      <w:r w:rsidRPr="00607B14">
        <w:rPr>
          <w:spacing w:val="-12"/>
          <w:lang w:val="es-PE"/>
        </w:rPr>
        <w:t xml:space="preserve"> </w:t>
      </w:r>
      <w:r w:rsidRPr="00607B14">
        <w:rPr>
          <w:lang w:val="es-PE"/>
        </w:rPr>
        <w:t>Gastos ,</w:t>
      </w:r>
      <w:r w:rsidRPr="00607B14">
        <w:rPr>
          <w:spacing w:val="-9"/>
          <w:lang w:val="es-PE"/>
        </w:rPr>
        <w:t xml:space="preserve"> </w:t>
      </w:r>
      <w:r w:rsidRPr="00607B14">
        <w:rPr>
          <w:lang w:val="es-PE"/>
        </w:rPr>
        <w:t>el</w:t>
      </w:r>
      <w:r w:rsidRPr="00607B14">
        <w:rPr>
          <w:spacing w:val="-18"/>
          <w:lang w:val="es-PE"/>
        </w:rPr>
        <w:t xml:space="preserve"> </w:t>
      </w:r>
      <w:r w:rsidRPr="00607B14">
        <w:rPr>
          <w:lang w:val="es-PE"/>
        </w:rPr>
        <w:t>especialista</w:t>
      </w:r>
      <w:r w:rsidRPr="00607B14">
        <w:rPr>
          <w:spacing w:val="3"/>
          <w:lang w:val="es-PE"/>
        </w:rPr>
        <w:t xml:space="preserve"> </w:t>
      </w:r>
      <w:r w:rsidRPr="00607B14">
        <w:rPr>
          <w:lang w:val="es-PE"/>
        </w:rPr>
        <w:t>de</w:t>
      </w:r>
      <w:r w:rsidRPr="00607B14">
        <w:rPr>
          <w:spacing w:val="-5"/>
          <w:lang w:val="es-PE"/>
        </w:rPr>
        <w:t xml:space="preserve"> </w:t>
      </w:r>
      <w:r w:rsidRPr="00607B14">
        <w:rPr>
          <w:lang w:val="es-PE"/>
        </w:rPr>
        <w:t>mantenimiento remitirá</w:t>
      </w:r>
      <w:r w:rsidRPr="00607B14">
        <w:rPr>
          <w:spacing w:val="-32"/>
          <w:lang w:val="es-PE"/>
        </w:rPr>
        <w:t xml:space="preserve"> </w:t>
      </w:r>
      <w:r w:rsidRPr="00607B14">
        <w:rPr>
          <w:lang w:val="es-PE"/>
        </w:rPr>
        <w:t>el</w:t>
      </w:r>
      <w:r w:rsidRPr="00607B14">
        <w:rPr>
          <w:spacing w:val="-30"/>
          <w:lang w:val="es-PE"/>
        </w:rPr>
        <w:t xml:space="preserve"> </w:t>
      </w:r>
      <w:r w:rsidRPr="00607B14">
        <w:rPr>
          <w:lang w:val="es-PE"/>
        </w:rPr>
        <w:t>informe</w:t>
      </w:r>
      <w:r w:rsidRPr="00607B14">
        <w:rPr>
          <w:spacing w:val="-30"/>
          <w:lang w:val="es-PE"/>
        </w:rPr>
        <w:t xml:space="preserve"> </w:t>
      </w:r>
      <w:r w:rsidRPr="00607B14">
        <w:rPr>
          <w:lang w:val="es-PE"/>
        </w:rPr>
        <w:t>técnico</w:t>
      </w:r>
      <w:r w:rsidRPr="00607B14">
        <w:rPr>
          <w:spacing w:val="-24"/>
          <w:lang w:val="es-PE"/>
        </w:rPr>
        <w:t xml:space="preserve"> </w:t>
      </w:r>
      <w:r w:rsidRPr="00607B14">
        <w:rPr>
          <w:lang w:val="es-PE"/>
        </w:rPr>
        <w:t>a</w:t>
      </w:r>
      <w:r w:rsidRPr="00607B14">
        <w:rPr>
          <w:spacing w:val="-26"/>
          <w:lang w:val="es-PE"/>
        </w:rPr>
        <w:t xml:space="preserve"> </w:t>
      </w:r>
      <w:r w:rsidRPr="00607B14">
        <w:rPr>
          <w:lang w:val="es-PE"/>
        </w:rPr>
        <w:t>la</w:t>
      </w:r>
      <w:r w:rsidRPr="00607B14">
        <w:rPr>
          <w:spacing w:val="-29"/>
          <w:lang w:val="es-PE"/>
        </w:rPr>
        <w:t xml:space="preserve"> </w:t>
      </w:r>
      <w:r w:rsidRPr="00607B14">
        <w:rPr>
          <w:lang w:val="es-PE"/>
        </w:rPr>
        <w:t>Secretaria</w:t>
      </w:r>
      <w:r w:rsidRPr="00607B14">
        <w:rPr>
          <w:spacing w:val="-25"/>
          <w:lang w:val="es-PE"/>
        </w:rPr>
        <w:t xml:space="preserve"> </w:t>
      </w:r>
      <w:r w:rsidRPr="00607B14">
        <w:rPr>
          <w:lang w:val="es-PE"/>
        </w:rPr>
        <w:t>Técnica</w:t>
      </w:r>
      <w:r w:rsidRPr="00607B14">
        <w:rPr>
          <w:spacing w:val="-22"/>
          <w:lang w:val="es-PE"/>
        </w:rPr>
        <w:t xml:space="preserve"> </w:t>
      </w:r>
      <w:r w:rsidRPr="00607B14">
        <w:rPr>
          <w:lang w:val="es-PE"/>
        </w:rPr>
        <w:t>de</w:t>
      </w:r>
      <w:r w:rsidRPr="00607B14">
        <w:rPr>
          <w:spacing w:val="-25"/>
          <w:lang w:val="es-PE"/>
        </w:rPr>
        <w:t xml:space="preserve"> </w:t>
      </w:r>
      <w:r w:rsidRPr="00607B14">
        <w:rPr>
          <w:lang w:val="es-PE"/>
        </w:rPr>
        <w:t>los</w:t>
      </w:r>
      <w:r w:rsidRPr="00607B14">
        <w:rPr>
          <w:spacing w:val="-31"/>
          <w:lang w:val="es-PE"/>
        </w:rPr>
        <w:t xml:space="preserve"> </w:t>
      </w:r>
      <w:r w:rsidRPr="00607B14">
        <w:rPr>
          <w:lang w:val="es-PE"/>
        </w:rPr>
        <w:t>Órganos</w:t>
      </w:r>
      <w:r w:rsidRPr="00607B14">
        <w:rPr>
          <w:spacing w:val="-20"/>
          <w:lang w:val="es-PE"/>
        </w:rPr>
        <w:t xml:space="preserve"> </w:t>
      </w:r>
      <w:r w:rsidRPr="00607B14">
        <w:rPr>
          <w:lang w:val="es-PE"/>
        </w:rPr>
        <w:t>Instructores del</w:t>
      </w:r>
      <w:r w:rsidRPr="00607B14">
        <w:rPr>
          <w:spacing w:val="-11"/>
          <w:lang w:val="es-PE"/>
        </w:rPr>
        <w:t xml:space="preserve"> </w:t>
      </w:r>
      <w:r w:rsidRPr="00607B14">
        <w:rPr>
          <w:lang w:val="es-PE"/>
        </w:rPr>
        <w:t>Procedimiento</w:t>
      </w:r>
      <w:r w:rsidRPr="00607B14">
        <w:rPr>
          <w:spacing w:val="-17"/>
          <w:lang w:val="es-PE"/>
        </w:rPr>
        <w:t xml:space="preserve"> </w:t>
      </w:r>
      <w:r w:rsidRPr="00607B14">
        <w:rPr>
          <w:lang w:val="es-PE"/>
        </w:rPr>
        <w:t>Administrativo</w:t>
      </w:r>
      <w:r w:rsidRPr="00607B14">
        <w:rPr>
          <w:spacing w:val="13"/>
          <w:lang w:val="es-PE"/>
        </w:rPr>
        <w:t xml:space="preserve"> </w:t>
      </w:r>
      <w:r w:rsidRPr="00607B14">
        <w:rPr>
          <w:lang w:val="es-PE"/>
        </w:rPr>
        <w:t>Disciplinario,</w:t>
      </w:r>
      <w:r w:rsidRPr="00607B14">
        <w:rPr>
          <w:spacing w:val="1"/>
          <w:lang w:val="es-PE"/>
        </w:rPr>
        <w:t xml:space="preserve"> </w:t>
      </w:r>
      <w:r w:rsidRPr="00607B14">
        <w:rPr>
          <w:lang w:val="es-PE"/>
        </w:rPr>
        <w:t>para</w:t>
      </w:r>
      <w:r w:rsidRPr="00607B14">
        <w:rPr>
          <w:spacing w:val="-17"/>
          <w:lang w:val="es-PE"/>
        </w:rPr>
        <w:t xml:space="preserve"> </w:t>
      </w:r>
      <w:r w:rsidRPr="00607B14">
        <w:rPr>
          <w:lang w:val="es-PE"/>
        </w:rPr>
        <w:t>el</w:t>
      </w:r>
      <w:r w:rsidRPr="00607B14">
        <w:rPr>
          <w:spacing w:val="-17"/>
          <w:lang w:val="es-PE"/>
        </w:rPr>
        <w:t xml:space="preserve"> </w:t>
      </w:r>
      <w:r w:rsidRPr="00607B14">
        <w:rPr>
          <w:lang w:val="es-PE"/>
        </w:rPr>
        <w:t>inicio</w:t>
      </w:r>
      <w:r w:rsidRPr="00607B14">
        <w:rPr>
          <w:spacing w:val="-14"/>
          <w:lang w:val="es-PE"/>
        </w:rPr>
        <w:t xml:space="preserve"> </w:t>
      </w:r>
      <w:r w:rsidRPr="00607B14">
        <w:rPr>
          <w:lang w:val="es-PE"/>
        </w:rPr>
        <w:t>de</w:t>
      </w:r>
      <w:r w:rsidRPr="00607B14">
        <w:rPr>
          <w:spacing w:val="-9"/>
          <w:lang w:val="es-PE"/>
        </w:rPr>
        <w:t xml:space="preserve"> </w:t>
      </w:r>
      <w:r w:rsidRPr="00607B14">
        <w:rPr>
          <w:lang w:val="es-PE"/>
        </w:rPr>
        <w:t>las</w:t>
      </w:r>
      <w:r w:rsidRPr="00607B14">
        <w:rPr>
          <w:spacing w:val="-17"/>
          <w:lang w:val="es-PE"/>
        </w:rPr>
        <w:t xml:space="preserve"> </w:t>
      </w:r>
      <w:r w:rsidRPr="00607B14">
        <w:rPr>
          <w:lang w:val="es-PE"/>
        </w:rPr>
        <w:t>acciones correspondientes.</w:t>
      </w:r>
    </w:p>
    <w:p w:rsidR="00D54F19" w:rsidRPr="00261D4E" w:rsidRDefault="00786E6A">
      <w:pPr>
        <w:rPr>
          <w:lang w:val="es-PE"/>
        </w:rPr>
      </w:pPr>
    </w:p>
    <w:sectPr w:rsidR="00D54F19" w:rsidRPr="00261D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C39"/>
    <w:multiLevelType w:val="hybridMultilevel"/>
    <w:tmpl w:val="416E9790"/>
    <w:lvl w:ilvl="0" w:tplc="161C8A08">
      <w:start w:val="1"/>
      <w:numFmt w:val="decimal"/>
      <w:lvlText w:val="%1."/>
      <w:lvlJc w:val="left"/>
      <w:pPr>
        <w:ind w:left="1657" w:hanging="279"/>
        <w:jc w:val="left"/>
      </w:pPr>
      <w:rPr>
        <w:rFonts w:ascii="Arial" w:eastAsia="Arial" w:hAnsi="Arial" w:cs="Arial" w:hint="default"/>
        <w:w w:val="104"/>
        <w:sz w:val="21"/>
        <w:szCs w:val="21"/>
      </w:rPr>
    </w:lvl>
    <w:lvl w:ilvl="1" w:tplc="DD8CD9E2">
      <w:start w:val="1"/>
      <w:numFmt w:val="bullet"/>
      <w:lvlText w:val="•"/>
      <w:lvlJc w:val="left"/>
      <w:pPr>
        <w:ind w:left="1760" w:hanging="279"/>
      </w:pPr>
      <w:rPr>
        <w:rFonts w:hint="default"/>
      </w:rPr>
    </w:lvl>
    <w:lvl w:ilvl="2" w:tplc="7466E356">
      <w:start w:val="1"/>
      <w:numFmt w:val="bullet"/>
      <w:lvlText w:val="•"/>
      <w:lvlJc w:val="left"/>
      <w:pPr>
        <w:ind w:left="2180" w:hanging="279"/>
      </w:pPr>
      <w:rPr>
        <w:rFonts w:hint="default"/>
      </w:rPr>
    </w:lvl>
    <w:lvl w:ilvl="3" w:tplc="E58E067C">
      <w:start w:val="1"/>
      <w:numFmt w:val="bullet"/>
      <w:lvlText w:val="•"/>
      <w:lvlJc w:val="left"/>
      <w:pPr>
        <w:ind w:left="3149" w:hanging="279"/>
      </w:pPr>
      <w:rPr>
        <w:rFonts w:hint="default"/>
      </w:rPr>
    </w:lvl>
    <w:lvl w:ilvl="4" w:tplc="12A80474">
      <w:start w:val="1"/>
      <w:numFmt w:val="bullet"/>
      <w:lvlText w:val="•"/>
      <w:lvlJc w:val="left"/>
      <w:pPr>
        <w:ind w:left="4119" w:hanging="279"/>
      </w:pPr>
      <w:rPr>
        <w:rFonts w:hint="default"/>
      </w:rPr>
    </w:lvl>
    <w:lvl w:ilvl="5" w:tplc="1CA07814">
      <w:start w:val="1"/>
      <w:numFmt w:val="bullet"/>
      <w:lvlText w:val="•"/>
      <w:lvlJc w:val="left"/>
      <w:pPr>
        <w:ind w:left="5089" w:hanging="279"/>
      </w:pPr>
      <w:rPr>
        <w:rFonts w:hint="default"/>
      </w:rPr>
    </w:lvl>
    <w:lvl w:ilvl="6" w:tplc="20F81198">
      <w:start w:val="1"/>
      <w:numFmt w:val="bullet"/>
      <w:lvlText w:val="•"/>
      <w:lvlJc w:val="left"/>
      <w:pPr>
        <w:ind w:left="6059" w:hanging="279"/>
      </w:pPr>
      <w:rPr>
        <w:rFonts w:hint="default"/>
      </w:rPr>
    </w:lvl>
    <w:lvl w:ilvl="7" w:tplc="772E79A8">
      <w:start w:val="1"/>
      <w:numFmt w:val="bullet"/>
      <w:lvlText w:val="•"/>
      <w:lvlJc w:val="left"/>
      <w:pPr>
        <w:ind w:left="7029" w:hanging="279"/>
      </w:pPr>
      <w:rPr>
        <w:rFonts w:hint="default"/>
      </w:rPr>
    </w:lvl>
    <w:lvl w:ilvl="8" w:tplc="A220384E">
      <w:start w:val="1"/>
      <w:numFmt w:val="bullet"/>
      <w:lvlText w:val="•"/>
      <w:lvlJc w:val="left"/>
      <w:pPr>
        <w:ind w:left="7999" w:hanging="279"/>
      </w:pPr>
      <w:rPr>
        <w:rFonts w:hint="default"/>
      </w:rPr>
    </w:lvl>
  </w:abstractNum>
  <w:abstractNum w:abstractNumId="1" w15:restartNumberingAfterBreak="0">
    <w:nsid w:val="32301ECE"/>
    <w:multiLevelType w:val="hybridMultilevel"/>
    <w:tmpl w:val="EEB066EE"/>
    <w:lvl w:ilvl="0" w:tplc="2584971A">
      <w:start w:val="1"/>
      <w:numFmt w:val="bullet"/>
      <w:lvlText w:val="•"/>
      <w:lvlJc w:val="left"/>
      <w:pPr>
        <w:ind w:left="1976" w:hanging="274"/>
      </w:pPr>
      <w:rPr>
        <w:rFonts w:ascii="Arial" w:eastAsia="Arial" w:hAnsi="Arial" w:cs="Arial" w:hint="default"/>
        <w:w w:val="129"/>
        <w:sz w:val="22"/>
        <w:szCs w:val="22"/>
      </w:rPr>
    </w:lvl>
    <w:lvl w:ilvl="1" w:tplc="6E4A706A">
      <w:start w:val="1"/>
      <w:numFmt w:val="bullet"/>
      <w:lvlText w:val="o"/>
      <w:lvlJc w:val="left"/>
      <w:pPr>
        <w:ind w:left="3325" w:hanging="351"/>
      </w:pPr>
      <w:rPr>
        <w:rFonts w:ascii="Arial" w:eastAsia="Arial" w:hAnsi="Arial" w:cs="Arial" w:hint="default"/>
        <w:w w:val="87"/>
        <w:sz w:val="22"/>
        <w:szCs w:val="22"/>
      </w:rPr>
    </w:lvl>
    <w:lvl w:ilvl="2" w:tplc="EFC84A2A">
      <w:start w:val="1"/>
      <w:numFmt w:val="bullet"/>
      <w:lvlText w:val="•"/>
      <w:lvlJc w:val="left"/>
      <w:pPr>
        <w:ind w:left="4048" w:hanging="351"/>
      </w:pPr>
      <w:rPr>
        <w:rFonts w:hint="default"/>
      </w:rPr>
    </w:lvl>
    <w:lvl w:ilvl="3" w:tplc="A4109070">
      <w:start w:val="1"/>
      <w:numFmt w:val="bullet"/>
      <w:lvlText w:val="•"/>
      <w:lvlJc w:val="left"/>
      <w:pPr>
        <w:ind w:left="4777" w:hanging="351"/>
      </w:pPr>
      <w:rPr>
        <w:rFonts w:hint="default"/>
      </w:rPr>
    </w:lvl>
    <w:lvl w:ilvl="4" w:tplc="AE8CACE4">
      <w:start w:val="1"/>
      <w:numFmt w:val="bullet"/>
      <w:lvlText w:val="•"/>
      <w:lvlJc w:val="left"/>
      <w:pPr>
        <w:ind w:left="5506" w:hanging="351"/>
      </w:pPr>
      <w:rPr>
        <w:rFonts w:hint="default"/>
      </w:rPr>
    </w:lvl>
    <w:lvl w:ilvl="5" w:tplc="17A0C752">
      <w:start w:val="1"/>
      <w:numFmt w:val="bullet"/>
      <w:lvlText w:val="•"/>
      <w:lvlJc w:val="left"/>
      <w:pPr>
        <w:ind w:left="6235" w:hanging="351"/>
      </w:pPr>
      <w:rPr>
        <w:rFonts w:hint="default"/>
      </w:rPr>
    </w:lvl>
    <w:lvl w:ilvl="6" w:tplc="0CBA906C">
      <w:start w:val="1"/>
      <w:numFmt w:val="bullet"/>
      <w:lvlText w:val="•"/>
      <w:lvlJc w:val="left"/>
      <w:pPr>
        <w:ind w:left="6964" w:hanging="351"/>
      </w:pPr>
      <w:rPr>
        <w:rFonts w:hint="default"/>
      </w:rPr>
    </w:lvl>
    <w:lvl w:ilvl="7" w:tplc="EBB054BE">
      <w:start w:val="1"/>
      <w:numFmt w:val="bullet"/>
      <w:lvlText w:val="•"/>
      <w:lvlJc w:val="left"/>
      <w:pPr>
        <w:ind w:left="7693" w:hanging="351"/>
      </w:pPr>
      <w:rPr>
        <w:rFonts w:hint="default"/>
      </w:rPr>
    </w:lvl>
    <w:lvl w:ilvl="8" w:tplc="8FFC493C">
      <w:start w:val="1"/>
      <w:numFmt w:val="bullet"/>
      <w:lvlText w:val="•"/>
      <w:lvlJc w:val="left"/>
      <w:pPr>
        <w:ind w:left="8422" w:hanging="351"/>
      </w:pPr>
      <w:rPr>
        <w:rFonts w:hint="default"/>
      </w:rPr>
    </w:lvl>
  </w:abstractNum>
  <w:abstractNum w:abstractNumId="2" w15:restartNumberingAfterBreak="0">
    <w:nsid w:val="3C6D6B9B"/>
    <w:multiLevelType w:val="hybridMultilevel"/>
    <w:tmpl w:val="D382E02C"/>
    <w:lvl w:ilvl="0" w:tplc="91F62118">
      <w:start w:val="1"/>
      <w:numFmt w:val="upperLetter"/>
      <w:lvlText w:val="%1)"/>
      <w:lvlJc w:val="left"/>
      <w:pPr>
        <w:ind w:left="1964" w:hanging="284"/>
        <w:jc w:val="left"/>
      </w:pPr>
      <w:rPr>
        <w:rFonts w:ascii="Arial" w:eastAsia="Arial" w:hAnsi="Arial" w:cs="Arial" w:hint="default"/>
        <w:w w:val="99"/>
        <w:sz w:val="21"/>
        <w:szCs w:val="21"/>
      </w:rPr>
    </w:lvl>
    <w:lvl w:ilvl="1" w:tplc="ED9E822C">
      <w:start w:val="1"/>
      <w:numFmt w:val="bullet"/>
      <w:lvlText w:val="•"/>
      <w:lvlJc w:val="left"/>
      <w:pPr>
        <w:ind w:left="2758" w:hanging="284"/>
      </w:pPr>
      <w:rPr>
        <w:rFonts w:hint="default"/>
      </w:rPr>
    </w:lvl>
    <w:lvl w:ilvl="2" w:tplc="34341252">
      <w:start w:val="1"/>
      <w:numFmt w:val="bullet"/>
      <w:lvlText w:val="•"/>
      <w:lvlJc w:val="left"/>
      <w:pPr>
        <w:ind w:left="3555" w:hanging="284"/>
      </w:pPr>
      <w:rPr>
        <w:rFonts w:hint="default"/>
      </w:rPr>
    </w:lvl>
    <w:lvl w:ilvl="3" w:tplc="15363C12">
      <w:start w:val="1"/>
      <w:numFmt w:val="bullet"/>
      <w:lvlText w:val="•"/>
      <w:lvlJc w:val="left"/>
      <w:pPr>
        <w:ind w:left="4353" w:hanging="284"/>
      </w:pPr>
      <w:rPr>
        <w:rFonts w:hint="default"/>
      </w:rPr>
    </w:lvl>
    <w:lvl w:ilvl="4" w:tplc="FA1A67F4">
      <w:start w:val="1"/>
      <w:numFmt w:val="bullet"/>
      <w:lvlText w:val="•"/>
      <w:lvlJc w:val="left"/>
      <w:pPr>
        <w:ind w:left="5151" w:hanging="284"/>
      </w:pPr>
      <w:rPr>
        <w:rFonts w:hint="default"/>
      </w:rPr>
    </w:lvl>
    <w:lvl w:ilvl="5" w:tplc="6DF49868">
      <w:start w:val="1"/>
      <w:numFmt w:val="bullet"/>
      <w:lvlText w:val="•"/>
      <w:lvlJc w:val="left"/>
      <w:pPr>
        <w:ind w:left="5949" w:hanging="284"/>
      </w:pPr>
      <w:rPr>
        <w:rFonts w:hint="default"/>
      </w:rPr>
    </w:lvl>
    <w:lvl w:ilvl="6" w:tplc="7E06498E">
      <w:start w:val="1"/>
      <w:numFmt w:val="bullet"/>
      <w:lvlText w:val="•"/>
      <w:lvlJc w:val="left"/>
      <w:pPr>
        <w:ind w:left="6747" w:hanging="284"/>
      </w:pPr>
      <w:rPr>
        <w:rFonts w:hint="default"/>
      </w:rPr>
    </w:lvl>
    <w:lvl w:ilvl="7" w:tplc="1BEA61EC">
      <w:start w:val="1"/>
      <w:numFmt w:val="bullet"/>
      <w:lvlText w:val="•"/>
      <w:lvlJc w:val="left"/>
      <w:pPr>
        <w:ind w:left="7545" w:hanging="284"/>
      </w:pPr>
      <w:rPr>
        <w:rFonts w:hint="default"/>
      </w:rPr>
    </w:lvl>
    <w:lvl w:ilvl="8" w:tplc="042077AE">
      <w:start w:val="1"/>
      <w:numFmt w:val="bullet"/>
      <w:lvlText w:val="•"/>
      <w:lvlJc w:val="left"/>
      <w:pPr>
        <w:ind w:left="8343" w:hanging="284"/>
      </w:pPr>
      <w:rPr>
        <w:rFonts w:hint="default"/>
      </w:rPr>
    </w:lvl>
  </w:abstractNum>
  <w:abstractNum w:abstractNumId="3" w15:restartNumberingAfterBreak="0">
    <w:nsid w:val="592E7B23"/>
    <w:multiLevelType w:val="multilevel"/>
    <w:tmpl w:val="9DFE9340"/>
    <w:lvl w:ilvl="0">
      <w:start w:val="3"/>
      <w:numFmt w:val="lowerLetter"/>
      <w:lvlText w:val="%1"/>
      <w:lvlJc w:val="left"/>
      <w:pPr>
        <w:ind w:left="2091" w:hanging="360"/>
        <w:jc w:val="left"/>
      </w:pPr>
      <w:rPr>
        <w:rFonts w:hint="default"/>
      </w:rPr>
    </w:lvl>
    <w:lvl w:ilvl="1">
      <w:start w:val="1"/>
      <w:numFmt w:val="decimal"/>
      <w:lvlText w:val="%1.%2"/>
      <w:lvlJc w:val="left"/>
      <w:pPr>
        <w:ind w:left="2091" w:hanging="360"/>
        <w:jc w:val="left"/>
      </w:pPr>
      <w:rPr>
        <w:rFonts w:ascii="Arial" w:eastAsia="Arial" w:hAnsi="Arial" w:cs="Arial" w:hint="default"/>
        <w:w w:val="104"/>
      </w:rPr>
    </w:lvl>
    <w:lvl w:ilvl="2">
      <w:start w:val="1"/>
      <w:numFmt w:val="bullet"/>
      <w:lvlText w:val="•"/>
      <w:lvlJc w:val="left"/>
      <w:pPr>
        <w:ind w:left="3667" w:hanging="360"/>
      </w:pPr>
      <w:rPr>
        <w:rFonts w:hint="default"/>
      </w:rPr>
    </w:lvl>
    <w:lvl w:ilvl="3">
      <w:start w:val="1"/>
      <w:numFmt w:val="bullet"/>
      <w:lvlText w:val="•"/>
      <w:lvlJc w:val="left"/>
      <w:pPr>
        <w:ind w:left="4451" w:hanging="360"/>
      </w:pPr>
      <w:rPr>
        <w:rFonts w:hint="default"/>
      </w:rPr>
    </w:lvl>
    <w:lvl w:ilvl="4">
      <w:start w:val="1"/>
      <w:numFmt w:val="bullet"/>
      <w:lvlText w:val="•"/>
      <w:lvlJc w:val="left"/>
      <w:pPr>
        <w:ind w:left="5235" w:hanging="360"/>
      </w:pPr>
      <w:rPr>
        <w:rFonts w:hint="default"/>
      </w:rPr>
    </w:lvl>
    <w:lvl w:ilvl="5">
      <w:start w:val="1"/>
      <w:numFmt w:val="bullet"/>
      <w:lvlText w:val="•"/>
      <w:lvlJc w:val="left"/>
      <w:pPr>
        <w:ind w:left="6019" w:hanging="360"/>
      </w:pPr>
      <w:rPr>
        <w:rFonts w:hint="default"/>
      </w:rPr>
    </w:lvl>
    <w:lvl w:ilvl="6">
      <w:start w:val="1"/>
      <w:numFmt w:val="bullet"/>
      <w:lvlText w:val="•"/>
      <w:lvlJc w:val="left"/>
      <w:pPr>
        <w:ind w:left="6803" w:hanging="360"/>
      </w:pPr>
      <w:rPr>
        <w:rFonts w:hint="default"/>
      </w:rPr>
    </w:lvl>
    <w:lvl w:ilvl="7">
      <w:start w:val="1"/>
      <w:numFmt w:val="bullet"/>
      <w:lvlText w:val="•"/>
      <w:lvlJc w:val="left"/>
      <w:pPr>
        <w:ind w:left="7587" w:hanging="360"/>
      </w:pPr>
      <w:rPr>
        <w:rFonts w:hint="default"/>
      </w:rPr>
    </w:lvl>
    <w:lvl w:ilvl="8">
      <w:start w:val="1"/>
      <w:numFmt w:val="bullet"/>
      <w:lvlText w:val="•"/>
      <w:lvlJc w:val="left"/>
      <w:pPr>
        <w:ind w:left="8371" w:hanging="360"/>
      </w:pPr>
      <w:rPr>
        <w:rFonts w:hint="default"/>
      </w:rPr>
    </w:lvl>
  </w:abstractNum>
  <w:abstractNum w:abstractNumId="4" w15:restartNumberingAfterBreak="0">
    <w:nsid w:val="69DD7F77"/>
    <w:multiLevelType w:val="hybridMultilevel"/>
    <w:tmpl w:val="B0FC1FF0"/>
    <w:lvl w:ilvl="0" w:tplc="A6826EB0">
      <w:start w:val="1"/>
      <w:numFmt w:val="decimal"/>
      <w:lvlText w:val="%1)"/>
      <w:lvlJc w:val="left"/>
      <w:pPr>
        <w:ind w:left="2473" w:hanging="346"/>
        <w:jc w:val="right"/>
      </w:pPr>
      <w:rPr>
        <w:rFonts w:ascii="Arial" w:eastAsia="Arial" w:hAnsi="Arial" w:cs="Arial" w:hint="default"/>
        <w:w w:val="88"/>
      </w:rPr>
    </w:lvl>
    <w:lvl w:ilvl="1" w:tplc="F1B2F526">
      <w:start w:val="1"/>
      <w:numFmt w:val="bullet"/>
      <w:lvlText w:val="•"/>
      <w:lvlJc w:val="left"/>
      <w:pPr>
        <w:ind w:left="2624" w:hanging="284"/>
      </w:pPr>
      <w:rPr>
        <w:rFonts w:ascii="Arial Narrow" w:eastAsia="Arial Narrow" w:hAnsi="Arial Narrow" w:cs="Arial Narrow" w:hint="default"/>
        <w:w w:val="147"/>
        <w:sz w:val="22"/>
        <w:szCs w:val="22"/>
      </w:rPr>
    </w:lvl>
    <w:lvl w:ilvl="2" w:tplc="4F6A0FD2">
      <w:start w:val="1"/>
      <w:numFmt w:val="bullet"/>
      <w:lvlText w:val="•"/>
      <w:lvlJc w:val="left"/>
      <w:pPr>
        <w:ind w:left="3426" w:hanging="284"/>
      </w:pPr>
      <w:rPr>
        <w:rFonts w:hint="default"/>
      </w:rPr>
    </w:lvl>
    <w:lvl w:ilvl="3" w:tplc="37F409DE">
      <w:start w:val="1"/>
      <w:numFmt w:val="bullet"/>
      <w:lvlText w:val="•"/>
      <w:lvlJc w:val="left"/>
      <w:pPr>
        <w:ind w:left="4233" w:hanging="284"/>
      </w:pPr>
      <w:rPr>
        <w:rFonts w:hint="default"/>
      </w:rPr>
    </w:lvl>
    <w:lvl w:ilvl="4" w:tplc="E1900ADC">
      <w:start w:val="1"/>
      <w:numFmt w:val="bullet"/>
      <w:lvlText w:val="•"/>
      <w:lvlJc w:val="left"/>
      <w:pPr>
        <w:ind w:left="5039" w:hanging="284"/>
      </w:pPr>
      <w:rPr>
        <w:rFonts w:hint="default"/>
      </w:rPr>
    </w:lvl>
    <w:lvl w:ilvl="5" w:tplc="F07C48C2">
      <w:start w:val="1"/>
      <w:numFmt w:val="bullet"/>
      <w:lvlText w:val="•"/>
      <w:lvlJc w:val="left"/>
      <w:pPr>
        <w:ind w:left="5846" w:hanging="284"/>
      </w:pPr>
      <w:rPr>
        <w:rFonts w:hint="default"/>
      </w:rPr>
    </w:lvl>
    <w:lvl w:ilvl="6" w:tplc="B246BB5A">
      <w:start w:val="1"/>
      <w:numFmt w:val="bullet"/>
      <w:lvlText w:val="•"/>
      <w:lvlJc w:val="left"/>
      <w:pPr>
        <w:ind w:left="6653" w:hanging="284"/>
      </w:pPr>
      <w:rPr>
        <w:rFonts w:hint="default"/>
      </w:rPr>
    </w:lvl>
    <w:lvl w:ilvl="7" w:tplc="1D20D658">
      <w:start w:val="1"/>
      <w:numFmt w:val="bullet"/>
      <w:lvlText w:val="•"/>
      <w:lvlJc w:val="left"/>
      <w:pPr>
        <w:ind w:left="7459" w:hanging="284"/>
      </w:pPr>
      <w:rPr>
        <w:rFonts w:hint="default"/>
      </w:rPr>
    </w:lvl>
    <w:lvl w:ilvl="8" w:tplc="786EA4B2">
      <w:start w:val="1"/>
      <w:numFmt w:val="bullet"/>
      <w:lvlText w:val="•"/>
      <w:lvlJc w:val="left"/>
      <w:pPr>
        <w:ind w:left="8266" w:hanging="284"/>
      </w:pPr>
      <w:rPr>
        <w:rFonts w:hint="default"/>
      </w:rPr>
    </w:lvl>
  </w:abstractNum>
  <w:abstractNum w:abstractNumId="5" w15:restartNumberingAfterBreak="0">
    <w:nsid w:val="6B707855"/>
    <w:multiLevelType w:val="hybridMultilevel"/>
    <w:tmpl w:val="504AC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7A0773D"/>
    <w:multiLevelType w:val="hybridMultilevel"/>
    <w:tmpl w:val="57360A4C"/>
    <w:lvl w:ilvl="0" w:tplc="46FCB6C4">
      <w:start w:val="2"/>
      <w:numFmt w:val="decimal"/>
      <w:lvlText w:val="%1)"/>
      <w:lvlJc w:val="left"/>
      <w:pPr>
        <w:ind w:left="2427" w:hanging="365"/>
        <w:jc w:val="left"/>
      </w:pPr>
      <w:rPr>
        <w:rFonts w:ascii="Arial Narrow" w:eastAsia="Arial Narrow" w:hAnsi="Arial Narrow" w:cs="Arial Narrow" w:hint="default"/>
        <w:w w:val="113"/>
        <w:sz w:val="22"/>
        <w:szCs w:val="22"/>
      </w:rPr>
    </w:lvl>
    <w:lvl w:ilvl="1" w:tplc="F442441A">
      <w:start w:val="1"/>
      <w:numFmt w:val="bullet"/>
      <w:lvlText w:val="•"/>
      <w:lvlJc w:val="left"/>
      <w:pPr>
        <w:ind w:left="360" w:hanging="360"/>
      </w:pPr>
      <w:rPr>
        <w:rFonts w:ascii="Arial" w:eastAsia="Arial" w:hAnsi="Arial" w:cs="Arial" w:hint="default"/>
        <w:w w:val="129"/>
        <w:sz w:val="22"/>
        <w:szCs w:val="22"/>
      </w:rPr>
    </w:lvl>
    <w:lvl w:ilvl="2" w:tplc="1FEE652A">
      <w:start w:val="1"/>
      <w:numFmt w:val="bullet"/>
      <w:lvlText w:val="•"/>
      <w:lvlJc w:val="left"/>
      <w:pPr>
        <w:ind w:left="3568" w:hanging="360"/>
      </w:pPr>
      <w:rPr>
        <w:rFonts w:hint="default"/>
      </w:rPr>
    </w:lvl>
    <w:lvl w:ilvl="3" w:tplc="9B8E0186">
      <w:start w:val="1"/>
      <w:numFmt w:val="bullet"/>
      <w:lvlText w:val="•"/>
      <w:lvlJc w:val="left"/>
      <w:pPr>
        <w:ind w:left="4357" w:hanging="360"/>
      </w:pPr>
      <w:rPr>
        <w:rFonts w:hint="default"/>
      </w:rPr>
    </w:lvl>
    <w:lvl w:ilvl="4" w:tplc="D9701DC6">
      <w:start w:val="1"/>
      <w:numFmt w:val="bullet"/>
      <w:lvlText w:val="•"/>
      <w:lvlJc w:val="left"/>
      <w:pPr>
        <w:ind w:left="5146" w:hanging="360"/>
      </w:pPr>
      <w:rPr>
        <w:rFonts w:hint="default"/>
      </w:rPr>
    </w:lvl>
    <w:lvl w:ilvl="5" w:tplc="B9740DEC">
      <w:start w:val="1"/>
      <w:numFmt w:val="bullet"/>
      <w:lvlText w:val="•"/>
      <w:lvlJc w:val="left"/>
      <w:pPr>
        <w:ind w:left="5935" w:hanging="360"/>
      </w:pPr>
      <w:rPr>
        <w:rFonts w:hint="default"/>
      </w:rPr>
    </w:lvl>
    <w:lvl w:ilvl="6" w:tplc="7C28731E">
      <w:start w:val="1"/>
      <w:numFmt w:val="bullet"/>
      <w:lvlText w:val="•"/>
      <w:lvlJc w:val="left"/>
      <w:pPr>
        <w:ind w:left="6724" w:hanging="360"/>
      </w:pPr>
      <w:rPr>
        <w:rFonts w:hint="default"/>
      </w:rPr>
    </w:lvl>
    <w:lvl w:ilvl="7" w:tplc="BF023A1E">
      <w:start w:val="1"/>
      <w:numFmt w:val="bullet"/>
      <w:lvlText w:val="•"/>
      <w:lvlJc w:val="left"/>
      <w:pPr>
        <w:ind w:left="7513" w:hanging="360"/>
      </w:pPr>
      <w:rPr>
        <w:rFonts w:hint="default"/>
      </w:rPr>
    </w:lvl>
    <w:lvl w:ilvl="8" w:tplc="E2381CF0">
      <w:start w:val="1"/>
      <w:numFmt w:val="bullet"/>
      <w:lvlText w:val="•"/>
      <w:lvlJc w:val="left"/>
      <w:pPr>
        <w:ind w:left="8302" w:hanging="360"/>
      </w:pPr>
      <w:rPr>
        <w:rFonts w:hint="default"/>
      </w:rPr>
    </w:lvl>
  </w:abstractNum>
  <w:abstractNum w:abstractNumId="7" w15:restartNumberingAfterBreak="0">
    <w:nsid w:val="7B9F5D05"/>
    <w:multiLevelType w:val="hybridMultilevel"/>
    <w:tmpl w:val="8D72BB58"/>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4E"/>
    <w:rsid w:val="00236596"/>
    <w:rsid w:val="00261D4E"/>
    <w:rsid w:val="003C120C"/>
    <w:rsid w:val="00786E6A"/>
    <w:rsid w:val="00A1386F"/>
    <w:rsid w:val="00F957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3A8A-5DC9-4EE3-B9CC-46C2C1CE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1D4E"/>
    <w:pPr>
      <w:widowControl w:val="0"/>
      <w:spacing w:after="0" w:line="240" w:lineRule="auto"/>
    </w:pPr>
    <w:rPr>
      <w:rFonts w:ascii="Arial" w:eastAsia="Arial" w:hAnsi="Arial" w:cs="Arial"/>
      <w:lang w:val="en-US"/>
    </w:rPr>
  </w:style>
  <w:style w:type="paragraph" w:styleId="Ttulo2">
    <w:name w:val="heading 2"/>
    <w:basedOn w:val="Normal"/>
    <w:link w:val="Ttulo2Car"/>
    <w:uiPriority w:val="1"/>
    <w:qFormat/>
    <w:rsid w:val="00261D4E"/>
    <w:pPr>
      <w:ind w:left="33"/>
      <w:outlineLvl w:val="1"/>
    </w:pPr>
    <w:rPr>
      <w:rFonts w:ascii="Courier New" w:eastAsia="Courier New" w:hAnsi="Courier New" w:cs="Courier New"/>
      <w:sz w:val="42"/>
      <w:szCs w:val="4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261D4E"/>
    <w:rPr>
      <w:rFonts w:ascii="Courier New" w:eastAsia="Courier New" w:hAnsi="Courier New" w:cs="Courier New"/>
      <w:sz w:val="42"/>
      <w:szCs w:val="42"/>
      <w:lang w:val="en-US"/>
    </w:rPr>
  </w:style>
  <w:style w:type="paragraph" w:styleId="Textoindependiente">
    <w:name w:val="Body Text"/>
    <w:basedOn w:val="Normal"/>
    <w:link w:val="TextoindependienteCar"/>
    <w:uiPriority w:val="1"/>
    <w:qFormat/>
    <w:rsid w:val="00261D4E"/>
  </w:style>
  <w:style w:type="character" w:customStyle="1" w:styleId="TextoindependienteCar">
    <w:name w:val="Texto independiente Car"/>
    <w:basedOn w:val="Fuentedeprrafopredeter"/>
    <w:link w:val="Textoindependiente"/>
    <w:uiPriority w:val="1"/>
    <w:rsid w:val="00261D4E"/>
    <w:rPr>
      <w:rFonts w:ascii="Arial" w:eastAsia="Arial" w:hAnsi="Arial" w:cs="Arial"/>
      <w:lang w:val="en-US"/>
    </w:rPr>
  </w:style>
  <w:style w:type="paragraph" w:styleId="Prrafodelista">
    <w:name w:val="List Paragraph"/>
    <w:basedOn w:val="Normal"/>
    <w:uiPriority w:val="1"/>
    <w:qFormat/>
    <w:rsid w:val="00261D4E"/>
    <w:pPr>
      <w:ind w:left="2065" w:hanging="278"/>
      <w:jc w:val="both"/>
    </w:pPr>
  </w:style>
  <w:style w:type="paragraph" w:customStyle="1" w:styleId="TableParagraph">
    <w:name w:val="Table Paragraph"/>
    <w:basedOn w:val="Normal"/>
    <w:uiPriority w:val="1"/>
    <w:qFormat/>
    <w:rsid w:val="0023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3</cp:revision>
  <dcterms:created xsi:type="dcterms:W3CDTF">2017-06-22T20:53:00Z</dcterms:created>
  <dcterms:modified xsi:type="dcterms:W3CDTF">2017-07-04T15:32:00Z</dcterms:modified>
</cp:coreProperties>
</file>