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07" w:rsidRDefault="00305C07" w:rsidP="00630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DISTRITO DE POMATA CELEBRO 163 ANIVERSARIO</w:t>
      </w:r>
    </w:p>
    <w:p w:rsidR="00305C07" w:rsidRDefault="00C8213A" w:rsidP="00305C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503A41EC" wp14:editId="65FFE102">
            <wp:simplePos x="0" y="0"/>
            <wp:positionH relativeFrom="column">
              <wp:posOffset>1396365</wp:posOffset>
            </wp:positionH>
            <wp:positionV relativeFrom="paragraph">
              <wp:posOffset>76200</wp:posOffset>
            </wp:positionV>
            <wp:extent cx="3971925" cy="2233930"/>
            <wp:effectExtent l="0" t="0" r="9525" b="0"/>
            <wp:wrapSquare wrapText="bothSides"/>
            <wp:docPr id="1" name="Imagen 1" descr="I:\IMG-201705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-2017053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07">
        <w:rPr>
          <w:sz w:val="28"/>
          <w:szCs w:val="28"/>
        </w:rPr>
        <w:t xml:space="preserve">El distrito de </w:t>
      </w:r>
      <w:proofErr w:type="spellStart"/>
      <w:r w:rsidR="00305C07">
        <w:rPr>
          <w:sz w:val="28"/>
          <w:szCs w:val="28"/>
        </w:rPr>
        <w:t>Pomata</w:t>
      </w:r>
      <w:proofErr w:type="spellEnd"/>
      <w:r w:rsidR="00305C07">
        <w:rPr>
          <w:sz w:val="28"/>
          <w:szCs w:val="28"/>
        </w:rPr>
        <w:t xml:space="preserve">, con diferentes actividades celebro sus 163 aniversario </w:t>
      </w:r>
      <w:r w:rsidR="005F37A5">
        <w:rPr>
          <w:sz w:val="28"/>
          <w:szCs w:val="28"/>
        </w:rPr>
        <w:t xml:space="preserve">creado el 02 de enero de 1857 promulgado mediante Ley por el mariscal </w:t>
      </w:r>
      <w:r w:rsidR="003B4CDB">
        <w:rPr>
          <w:sz w:val="28"/>
          <w:szCs w:val="28"/>
        </w:rPr>
        <w:t>Ramón</w:t>
      </w:r>
      <w:r w:rsidR="005F37A5">
        <w:rPr>
          <w:sz w:val="28"/>
          <w:szCs w:val="28"/>
        </w:rPr>
        <w:t xml:space="preserve"> Castilla, cabe señalar que se celebra el 29 de mayo dicho aniversario </w:t>
      </w:r>
      <w:r w:rsidR="003B4CDB">
        <w:rPr>
          <w:sz w:val="28"/>
          <w:szCs w:val="28"/>
        </w:rPr>
        <w:t>por acuerdo de las autoridades de entonces, por la llegada en esta fecha de la energía eléctrica ya alumbrado publico a esta ciudad.</w:t>
      </w:r>
    </w:p>
    <w:p w:rsidR="00305C07" w:rsidRDefault="006423C0" w:rsidP="00305C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6B6050BB" wp14:editId="690603ED">
            <wp:simplePos x="0" y="0"/>
            <wp:positionH relativeFrom="column">
              <wp:posOffset>167640</wp:posOffset>
            </wp:positionH>
            <wp:positionV relativeFrom="paragraph">
              <wp:posOffset>80010</wp:posOffset>
            </wp:positionV>
            <wp:extent cx="3695700" cy="2077720"/>
            <wp:effectExtent l="0" t="0" r="0" b="0"/>
            <wp:wrapSquare wrapText="bothSides"/>
            <wp:docPr id="4" name="Imagen 4" descr="I:\IMG-201705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-20170530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07">
        <w:rPr>
          <w:sz w:val="28"/>
          <w:szCs w:val="28"/>
        </w:rPr>
        <w:t xml:space="preserve">Para estos actos conmemorativos, las autoridades de la provincia de Chucuito se dieron cita en la cual el Mg. </w:t>
      </w:r>
      <w:r w:rsidR="00833A30">
        <w:rPr>
          <w:sz w:val="28"/>
          <w:szCs w:val="28"/>
        </w:rPr>
        <w:t>José</w:t>
      </w:r>
      <w:r w:rsidR="00305C07">
        <w:rPr>
          <w:sz w:val="28"/>
          <w:szCs w:val="28"/>
        </w:rPr>
        <w:t xml:space="preserve"> Gabriel Vizcarra Fajardo, </w:t>
      </w:r>
      <w:bookmarkStart w:id="0" w:name="_GoBack"/>
      <w:bookmarkEnd w:id="0"/>
      <w:r w:rsidR="00305C07">
        <w:rPr>
          <w:sz w:val="28"/>
          <w:szCs w:val="28"/>
        </w:rPr>
        <w:t xml:space="preserve">agradeció el trabajo decidido que realiza el Ing. </w:t>
      </w:r>
      <w:r w:rsidR="00833A30">
        <w:rPr>
          <w:sz w:val="28"/>
          <w:szCs w:val="28"/>
        </w:rPr>
        <w:t xml:space="preserve">Fredy Castillo Venegas actual alcalde de este distrito, señalando que en el presente año dicha gestión edil </w:t>
      </w:r>
      <w:r w:rsidR="00913D3F">
        <w:rPr>
          <w:sz w:val="28"/>
          <w:szCs w:val="28"/>
        </w:rPr>
        <w:t>entrego kits de útiles escolares a los estudiantes del mencionado distrito, lo cual fue muy bien recibido por parte de los padres de familia por que ayuda a la economía familiar, desde el sector educación el director de la UGEL Chucuito Juli, se comprometió a seguir bregando en favor de la educación de esta parte de la región Puno, hecho que será posible al lado de los maestros, estudiantes y sobre todo el apoyo de los padres de familia y nuestras autoridades puesto que el pueblo espera mucho de ellos.</w:t>
      </w:r>
    </w:p>
    <w:p w:rsidR="00913D3F" w:rsidRDefault="00C8213A" w:rsidP="00305C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19050</wp:posOffset>
            </wp:positionV>
            <wp:extent cx="4067175" cy="2287270"/>
            <wp:effectExtent l="0" t="0" r="9525" b="0"/>
            <wp:wrapSquare wrapText="bothSides"/>
            <wp:docPr id="2" name="Imagen 2" descr="I:\IMG-201705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G-20170530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D3F">
        <w:rPr>
          <w:sz w:val="28"/>
          <w:szCs w:val="28"/>
        </w:rPr>
        <w:t>Luego d</w:t>
      </w:r>
      <w:r w:rsidR="003B4CDB">
        <w:rPr>
          <w:sz w:val="28"/>
          <w:szCs w:val="28"/>
        </w:rPr>
        <w:t>el acto protocolar se dio inici</w:t>
      </w:r>
      <w:r w:rsidR="00913D3F">
        <w:rPr>
          <w:sz w:val="28"/>
          <w:szCs w:val="28"/>
        </w:rPr>
        <w:t xml:space="preserve">o al desfile escolar que es muy esperado por el publico en general, donde nuestros estudiantes demostraron su civismo </w:t>
      </w:r>
      <w:r w:rsidR="003B4CDB">
        <w:rPr>
          <w:sz w:val="28"/>
          <w:szCs w:val="28"/>
        </w:rPr>
        <w:t xml:space="preserve">y gallardía saludando a las autoridades y población en general, lo cual fue merecedor de aplausos por parte de los asistentes. </w:t>
      </w:r>
    </w:p>
    <w:p w:rsidR="00C8213A" w:rsidRDefault="00C8213A" w:rsidP="00305C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400040" cy="3037523"/>
            <wp:effectExtent l="0" t="0" r="0" b="0"/>
            <wp:docPr id="3" name="Imagen 3" descr="I:\IMG-201705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MG-20170530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DB" w:rsidRPr="003B4CDB" w:rsidRDefault="003B4CDB" w:rsidP="003B4CDB">
      <w:pPr>
        <w:jc w:val="center"/>
        <w:rPr>
          <w:b/>
          <w:sz w:val="28"/>
          <w:szCs w:val="28"/>
        </w:rPr>
      </w:pPr>
      <w:r w:rsidRPr="003B4CDB">
        <w:rPr>
          <w:b/>
          <w:sz w:val="28"/>
          <w:szCs w:val="28"/>
        </w:rPr>
        <w:t>“FELIZ ANIVERSARIO POMATA”</w:t>
      </w:r>
    </w:p>
    <w:p w:rsidR="00305C07" w:rsidRPr="00305C07" w:rsidRDefault="00305C07" w:rsidP="00305C07">
      <w:pPr>
        <w:jc w:val="both"/>
        <w:rPr>
          <w:sz w:val="28"/>
          <w:szCs w:val="28"/>
        </w:rPr>
      </w:pPr>
    </w:p>
    <w:p w:rsidR="0036477A" w:rsidRPr="00630C90" w:rsidRDefault="0019191D" w:rsidP="00630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C0F7E">
        <w:rPr>
          <w:b/>
          <w:sz w:val="28"/>
          <w:szCs w:val="28"/>
        </w:rPr>
        <w:t xml:space="preserve">FICINA DE </w:t>
      </w:r>
      <w:r w:rsidR="00630C90" w:rsidRPr="00630C90">
        <w:rPr>
          <w:b/>
          <w:sz w:val="28"/>
          <w:szCs w:val="28"/>
        </w:rPr>
        <w:t>IMAGEN INSTITUCIONAL</w:t>
      </w:r>
    </w:p>
    <w:p w:rsidR="00107884" w:rsidRDefault="00107884"/>
    <w:sectPr w:rsidR="00107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4"/>
    <w:rsid w:val="00023376"/>
    <w:rsid w:val="000435C0"/>
    <w:rsid w:val="0004452F"/>
    <w:rsid w:val="00076207"/>
    <w:rsid w:val="00091A0D"/>
    <w:rsid w:val="00095B33"/>
    <w:rsid w:val="000A7B08"/>
    <w:rsid w:val="001057A9"/>
    <w:rsid w:val="00107884"/>
    <w:rsid w:val="0019191D"/>
    <w:rsid w:val="001A2CF4"/>
    <w:rsid w:val="001B041B"/>
    <w:rsid w:val="001D680C"/>
    <w:rsid w:val="0024091D"/>
    <w:rsid w:val="002937DB"/>
    <w:rsid w:val="002B60F3"/>
    <w:rsid w:val="002E17FC"/>
    <w:rsid w:val="002E5EEA"/>
    <w:rsid w:val="00305C07"/>
    <w:rsid w:val="00306478"/>
    <w:rsid w:val="0032482C"/>
    <w:rsid w:val="00330E70"/>
    <w:rsid w:val="00335E7A"/>
    <w:rsid w:val="00337CFD"/>
    <w:rsid w:val="00346073"/>
    <w:rsid w:val="0036477A"/>
    <w:rsid w:val="00391B79"/>
    <w:rsid w:val="003A6120"/>
    <w:rsid w:val="003A622D"/>
    <w:rsid w:val="003B314B"/>
    <w:rsid w:val="003B4CDB"/>
    <w:rsid w:val="00444F0F"/>
    <w:rsid w:val="00447793"/>
    <w:rsid w:val="00476FAE"/>
    <w:rsid w:val="00512A8A"/>
    <w:rsid w:val="00520842"/>
    <w:rsid w:val="00530715"/>
    <w:rsid w:val="005646D4"/>
    <w:rsid w:val="005A4A0A"/>
    <w:rsid w:val="005B4D02"/>
    <w:rsid w:val="005F0AB3"/>
    <w:rsid w:val="005F37A5"/>
    <w:rsid w:val="005F3DE5"/>
    <w:rsid w:val="00622F8B"/>
    <w:rsid w:val="00630C90"/>
    <w:rsid w:val="006423C0"/>
    <w:rsid w:val="00695A8B"/>
    <w:rsid w:val="006A20E1"/>
    <w:rsid w:val="006B5765"/>
    <w:rsid w:val="006C018B"/>
    <w:rsid w:val="006E2674"/>
    <w:rsid w:val="007115BE"/>
    <w:rsid w:val="0073042D"/>
    <w:rsid w:val="0073322D"/>
    <w:rsid w:val="00780B6C"/>
    <w:rsid w:val="007D128A"/>
    <w:rsid w:val="007E4A43"/>
    <w:rsid w:val="00814146"/>
    <w:rsid w:val="00820F6B"/>
    <w:rsid w:val="008263B7"/>
    <w:rsid w:val="00833049"/>
    <w:rsid w:val="00833A30"/>
    <w:rsid w:val="008A434C"/>
    <w:rsid w:val="008A63E8"/>
    <w:rsid w:val="008A7AC6"/>
    <w:rsid w:val="008D5332"/>
    <w:rsid w:val="00910022"/>
    <w:rsid w:val="00913D3F"/>
    <w:rsid w:val="00932A91"/>
    <w:rsid w:val="00963976"/>
    <w:rsid w:val="0099023E"/>
    <w:rsid w:val="009C057A"/>
    <w:rsid w:val="009C1DB2"/>
    <w:rsid w:val="00A46970"/>
    <w:rsid w:val="00A51D2B"/>
    <w:rsid w:val="00A95FB3"/>
    <w:rsid w:val="00B61DB3"/>
    <w:rsid w:val="00B709F1"/>
    <w:rsid w:val="00BB4571"/>
    <w:rsid w:val="00BB6730"/>
    <w:rsid w:val="00C31C52"/>
    <w:rsid w:val="00C32810"/>
    <w:rsid w:val="00C8213A"/>
    <w:rsid w:val="00CB382F"/>
    <w:rsid w:val="00CC0F7E"/>
    <w:rsid w:val="00CD785B"/>
    <w:rsid w:val="00CE65B1"/>
    <w:rsid w:val="00CF16AF"/>
    <w:rsid w:val="00CF64D1"/>
    <w:rsid w:val="00D12BBE"/>
    <w:rsid w:val="00D304CB"/>
    <w:rsid w:val="00D5397B"/>
    <w:rsid w:val="00D7265E"/>
    <w:rsid w:val="00D73021"/>
    <w:rsid w:val="00DA2B5A"/>
    <w:rsid w:val="00DB6FE3"/>
    <w:rsid w:val="00DE04A4"/>
    <w:rsid w:val="00E47015"/>
    <w:rsid w:val="00E71AE0"/>
    <w:rsid w:val="00E92043"/>
    <w:rsid w:val="00F30824"/>
    <w:rsid w:val="00F31A16"/>
    <w:rsid w:val="00F31CA7"/>
    <w:rsid w:val="00F34595"/>
    <w:rsid w:val="00F43535"/>
    <w:rsid w:val="00F47FF8"/>
    <w:rsid w:val="00F85456"/>
    <w:rsid w:val="00FB7E47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2F72-DCFB-44F5-9DF6-62F7CABF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dc:description/>
  <cp:lastModifiedBy>imagen</cp:lastModifiedBy>
  <cp:revision>76</cp:revision>
  <cp:lastPrinted>2016-10-04T19:29:00Z</cp:lastPrinted>
  <dcterms:created xsi:type="dcterms:W3CDTF">2016-06-21T19:42:00Z</dcterms:created>
  <dcterms:modified xsi:type="dcterms:W3CDTF">2017-05-30T14:27:00Z</dcterms:modified>
</cp:coreProperties>
</file>