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1A" w:rsidRDefault="00A7391A" w:rsidP="00A7391A">
      <w:pPr>
        <w:tabs>
          <w:tab w:val="left" w:pos="3868"/>
        </w:tabs>
        <w:spacing w:after="0" w:line="240" w:lineRule="auto"/>
        <w:jc w:val="center"/>
        <w:rPr>
          <w:sz w:val="64"/>
          <w:szCs w:val="64"/>
        </w:rPr>
      </w:pPr>
      <w:r w:rsidRPr="00965444">
        <w:rPr>
          <w:sz w:val="64"/>
          <w:szCs w:val="64"/>
        </w:rPr>
        <w:t>COMUNICADO</w:t>
      </w:r>
      <w:r>
        <w:rPr>
          <w:sz w:val="64"/>
          <w:szCs w:val="64"/>
        </w:rPr>
        <w:t xml:space="preserve"> N° 005</w:t>
      </w:r>
    </w:p>
    <w:p w:rsidR="00A7391A" w:rsidRPr="00241520" w:rsidRDefault="00A7391A" w:rsidP="00A7391A">
      <w:pPr>
        <w:spacing w:after="0" w:line="240" w:lineRule="auto"/>
        <w:jc w:val="center"/>
        <w:rPr>
          <w:sz w:val="38"/>
          <w:szCs w:val="38"/>
        </w:rPr>
      </w:pPr>
    </w:p>
    <w:p w:rsidR="00A7391A" w:rsidRPr="002C1577" w:rsidRDefault="00A7391A" w:rsidP="00A7391A">
      <w:pPr>
        <w:spacing w:line="276" w:lineRule="auto"/>
        <w:jc w:val="both"/>
        <w:rPr>
          <w:sz w:val="36"/>
          <w:szCs w:val="36"/>
        </w:rPr>
      </w:pPr>
      <w:r w:rsidRPr="002C1577">
        <w:rPr>
          <w:sz w:val="36"/>
          <w:szCs w:val="36"/>
        </w:rPr>
        <w:t xml:space="preserve">El </w:t>
      </w:r>
      <w:r w:rsidRPr="002C1577">
        <w:rPr>
          <w:b/>
          <w:sz w:val="36"/>
          <w:szCs w:val="36"/>
        </w:rPr>
        <w:t xml:space="preserve">COMITÉ DE EVALUACIÓN </w:t>
      </w:r>
      <w:r w:rsidRPr="002C1577">
        <w:rPr>
          <w:sz w:val="36"/>
          <w:szCs w:val="36"/>
        </w:rPr>
        <w:t xml:space="preserve">del Concurso de Nombramiento Docente 2017 de la </w:t>
      </w:r>
      <w:r w:rsidRPr="002C1577">
        <w:rPr>
          <w:b/>
          <w:sz w:val="36"/>
          <w:szCs w:val="36"/>
        </w:rPr>
        <w:t xml:space="preserve">UGEL CHUCUITO JULI DE LAS IIEE. </w:t>
      </w:r>
      <w:r>
        <w:rPr>
          <w:b/>
          <w:sz w:val="36"/>
          <w:szCs w:val="36"/>
        </w:rPr>
        <w:t>UNIDOCENTES Y MULTIGRADOS DEL NIVEL</w:t>
      </w:r>
      <w:r w:rsidRPr="002C157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PRIMARIA</w:t>
      </w:r>
      <w:r w:rsidRPr="002C1577">
        <w:rPr>
          <w:sz w:val="36"/>
          <w:szCs w:val="36"/>
        </w:rPr>
        <w:t xml:space="preserve"> comunica a los postulantes</w:t>
      </w:r>
      <w:r>
        <w:rPr>
          <w:b/>
          <w:sz w:val="36"/>
          <w:szCs w:val="36"/>
        </w:rPr>
        <w:t xml:space="preserve">; </w:t>
      </w:r>
      <w:r w:rsidRPr="0031769B">
        <w:rPr>
          <w:sz w:val="36"/>
          <w:szCs w:val="36"/>
        </w:rPr>
        <w:t>que se</w:t>
      </w:r>
      <w:r w:rsidRPr="002C15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viene desarrollando </w:t>
      </w:r>
      <w:r w:rsidRPr="002C1577">
        <w:rPr>
          <w:sz w:val="36"/>
          <w:szCs w:val="36"/>
        </w:rPr>
        <w:t xml:space="preserve">con la </w:t>
      </w:r>
      <w:r w:rsidRPr="002C1577">
        <w:rPr>
          <w:b/>
          <w:sz w:val="36"/>
          <w:szCs w:val="36"/>
        </w:rPr>
        <w:t>ETAPA DESCENTRALIZADA</w:t>
      </w:r>
      <w:r w:rsidRPr="002C1577">
        <w:rPr>
          <w:sz w:val="36"/>
          <w:szCs w:val="36"/>
        </w:rPr>
        <w:t>: Observación de Aula, Entrevista y el Registro de Trayectoria profesional de acuerdo al cronograma adjunto</w:t>
      </w:r>
      <w:r>
        <w:rPr>
          <w:sz w:val="36"/>
          <w:szCs w:val="36"/>
        </w:rPr>
        <w:t>; deberán asistir</w:t>
      </w:r>
      <w:r w:rsidRPr="002C1577">
        <w:rPr>
          <w:sz w:val="36"/>
          <w:szCs w:val="36"/>
        </w:rPr>
        <w:t xml:space="preserve"> al sorteo de</w:t>
      </w:r>
      <w:r>
        <w:rPr>
          <w:sz w:val="36"/>
          <w:szCs w:val="36"/>
        </w:rPr>
        <w:t xml:space="preserve"> los </w:t>
      </w:r>
      <w:r w:rsidRPr="002C1577">
        <w:rPr>
          <w:sz w:val="36"/>
          <w:szCs w:val="36"/>
        </w:rPr>
        <w:t>grados y seccion</w:t>
      </w:r>
      <w:r>
        <w:rPr>
          <w:sz w:val="36"/>
          <w:szCs w:val="36"/>
        </w:rPr>
        <w:t>es:</w:t>
      </w:r>
    </w:p>
    <w:tbl>
      <w:tblPr>
        <w:tblStyle w:val="Tablaconcuadrcula"/>
        <w:tblW w:w="12757" w:type="dxa"/>
        <w:jc w:val="center"/>
        <w:tblLook w:val="04A0" w:firstRow="1" w:lastRow="0" w:firstColumn="1" w:lastColumn="0" w:noHBand="0" w:noVBand="1"/>
      </w:tblPr>
      <w:tblGrid>
        <w:gridCol w:w="2853"/>
        <w:gridCol w:w="9904"/>
      </w:tblGrid>
      <w:tr w:rsidR="00A7391A" w:rsidRPr="00241520" w:rsidTr="00C84583">
        <w:trPr>
          <w:trHeight w:val="225"/>
          <w:jc w:val="center"/>
        </w:trPr>
        <w:tc>
          <w:tcPr>
            <w:tcW w:w="2853" w:type="dxa"/>
          </w:tcPr>
          <w:p w:rsidR="00A7391A" w:rsidRPr="00A94EA0" w:rsidRDefault="00A7391A" w:rsidP="00C8458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FECHA DE SORTEO</w:t>
            </w:r>
          </w:p>
        </w:tc>
        <w:tc>
          <w:tcPr>
            <w:tcW w:w="9904" w:type="dxa"/>
          </w:tcPr>
          <w:p w:rsidR="00A7391A" w:rsidRPr="00A94EA0" w:rsidRDefault="00A7391A" w:rsidP="00C8458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DETALLE</w:t>
            </w:r>
          </w:p>
        </w:tc>
      </w:tr>
      <w:tr w:rsidR="00A7391A" w:rsidRPr="00241520" w:rsidTr="00C84583">
        <w:trPr>
          <w:trHeight w:val="217"/>
          <w:jc w:val="center"/>
        </w:trPr>
        <w:tc>
          <w:tcPr>
            <w:tcW w:w="2853" w:type="dxa"/>
          </w:tcPr>
          <w:p w:rsidR="00A7391A" w:rsidRPr="00A94EA0" w:rsidRDefault="00A7391A" w:rsidP="00C84583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A94EA0">
              <w:rPr>
                <w:sz w:val="32"/>
                <w:szCs w:val="32"/>
              </w:rPr>
              <w:t xml:space="preserve"> de setiembre</w:t>
            </w:r>
          </w:p>
        </w:tc>
        <w:tc>
          <w:tcPr>
            <w:tcW w:w="9904" w:type="dxa"/>
          </w:tcPr>
          <w:p w:rsidR="00A7391A" w:rsidRPr="00A94EA0" w:rsidRDefault="00A7391A" w:rsidP="00C8458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 los postulantes programados para el día 02 de octubre.</w:t>
            </w:r>
          </w:p>
        </w:tc>
      </w:tr>
    </w:tbl>
    <w:p w:rsidR="00A7391A" w:rsidRDefault="00A7391A" w:rsidP="00A7391A">
      <w:pPr>
        <w:spacing w:after="0" w:line="240" w:lineRule="auto"/>
        <w:jc w:val="both"/>
        <w:rPr>
          <w:sz w:val="36"/>
          <w:szCs w:val="36"/>
        </w:rPr>
      </w:pPr>
    </w:p>
    <w:p w:rsidR="00A7391A" w:rsidRPr="002C1577" w:rsidRDefault="00A7391A" w:rsidP="00A7391A">
      <w:pPr>
        <w:spacing w:after="0" w:line="240" w:lineRule="auto"/>
        <w:jc w:val="both"/>
        <w:rPr>
          <w:sz w:val="36"/>
          <w:szCs w:val="36"/>
        </w:rPr>
      </w:pPr>
      <w:r w:rsidRPr="002C1577">
        <w:rPr>
          <w:sz w:val="36"/>
          <w:szCs w:val="36"/>
        </w:rPr>
        <w:t xml:space="preserve">LUGAR DE SORTEO: Oficina de AGP de la UGEL </w:t>
      </w:r>
      <w:proofErr w:type="spellStart"/>
      <w:r w:rsidRPr="002C1577">
        <w:rPr>
          <w:sz w:val="36"/>
          <w:szCs w:val="36"/>
        </w:rPr>
        <w:t>Chucuito</w:t>
      </w:r>
      <w:proofErr w:type="spellEnd"/>
      <w:r w:rsidRPr="002C1577">
        <w:rPr>
          <w:sz w:val="36"/>
          <w:szCs w:val="36"/>
        </w:rPr>
        <w:t xml:space="preserve"> </w:t>
      </w:r>
      <w:proofErr w:type="spellStart"/>
      <w:r w:rsidRPr="002C1577">
        <w:rPr>
          <w:sz w:val="36"/>
          <w:szCs w:val="36"/>
        </w:rPr>
        <w:t>Juli</w:t>
      </w:r>
      <w:proofErr w:type="spellEnd"/>
      <w:r w:rsidRPr="002C1577">
        <w:rPr>
          <w:sz w:val="36"/>
          <w:szCs w:val="36"/>
        </w:rPr>
        <w:t xml:space="preserve"> a horas 08: 30 am. </w:t>
      </w:r>
      <w:proofErr w:type="gramStart"/>
      <w:r w:rsidRPr="002C1577">
        <w:rPr>
          <w:sz w:val="36"/>
          <w:szCs w:val="36"/>
        </w:rPr>
        <w:t>bajo</w:t>
      </w:r>
      <w:proofErr w:type="gramEnd"/>
      <w:r w:rsidRPr="002C1577">
        <w:rPr>
          <w:sz w:val="36"/>
          <w:szCs w:val="36"/>
        </w:rPr>
        <w:t xml:space="preserve"> responsabilidad.</w:t>
      </w:r>
    </w:p>
    <w:p w:rsidR="00A7391A" w:rsidRPr="00241520" w:rsidRDefault="00A7391A" w:rsidP="00A7391A">
      <w:pPr>
        <w:spacing w:after="0" w:line="276" w:lineRule="auto"/>
        <w:jc w:val="center"/>
        <w:rPr>
          <w:sz w:val="38"/>
          <w:szCs w:val="38"/>
        </w:rPr>
      </w:pPr>
      <w:r w:rsidRPr="00241520">
        <w:rPr>
          <w:sz w:val="38"/>
          <w:szCs w:val="38"/>
        </w:rPr>
        <w:t>Atentamente,</w:t>
      </w:r>
    </w:p>
    <w:p w:rsidR="00A7391A" w:rsidRDefault="00A7391A" w:rsidP="00A7391A">
      <w:pPr>
        <w:spacing w:after="0"/>
        <w:rPr>
          <w:b/>
          <w:sz w:val="24"/>
          <w:szCs w:val="24"/>
        </w:rPr>
      </w:pPr>
      <w:r w:rsidRPr="00A1697C">
        <w:rPr>
          <w:b/>
          <w:sz w:val="24"/>
          <w:szCs w:val="24"/>
        </w:rPr>
        <w:t>CONSULTAS AL CELULAR 928548079</w:t>
      </w:r>
    </w:p>
    <w:p w:rsidR="00A7391A" w:rsidRPr="00A1697C" w:rsidRDefault="00A7391A" w:rsidP="00A7391A">
      <w:pPr>
        <w:spacing w:after="0"/>
        <w:rPr>
          <w:b/>
          <w:sz w:val="24"/>
          <w:szCs w:val="24"/>
        </w:rPr>
      </w:pPr>
      <w:r w:rsidRPr="00A1697C">
        <w:rPr>
          <w:b/>
          <w:sz w:val="24"/>
          <w:szCs w:val="24"/>
        </w:rPr>
        <w:t xml:space="preserve">EDGAR DAVID ESCOBAR </w:t>
      </w:r>
    </w:p>
    <w:p w:rsidR="00A7391A" w:rsidRPr="00A1697C" w:rsidRDefault="00A7391A" w:rsidP="00A7391A">
      <w:pPr>
        <w:spacing w:after="0"/>
        <w:rPr>
          <w:b/>
          <w:sz w:val="24"/>
          <w:szCs w:val="24"/>
        </w:rPr>
      </w:pPr>
      <w:r w:rsidRPr="00A1697C">
        <w:rPr>
          <w:b/>
          <w:sz w:val="24"/>
          <w:szCs w:val="24"/>
        </w:rPr>
        <w:t xml:space="preserve">ESPECIALISTA EN MONITOREO </w:t>
      </w:r>
    </w:p>
    <w:p w:rsidR="005B553F" w:rsidRDefault="00A7391A" w:rsidP="00A7391A">
      <w:pPr>
        <w:spacing w:after="0"/>
      </w:pPr>
      <w:r w:rsidRPr="00A1697C">
        <w:rPr>
          <w:b/>
          <w:sz w:val="24"/>
          <w:szCs w:val="24"/>
        </w:rPr>
        <w:t>UGEL CHUCUITO JULI</w:t>
      </w:r>
      <w:bookmarkStart w:id="0" w:name="_GoBack"/>
      <w:bookmarkEnd w:id="0"/>
    </w:p>
    <w:sectPr w:rsidR="005B553F" w:rsidSect="00A7391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1A"/>
    <w:rsid w:val="005B553F"/>
    <w:rsid w:val="00A7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1A"/>
    <w:pPr>
      <w:spacing w:after="160" w:line="259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391A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1A"/>
    <w:pPr>
      <w:spacing w:after="160" w:line="259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391A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1</cp:revision>
  <dcterms:created xsi:type="dcterms:W3CDTF">2017-09-28T14:47:00Z</dcterms:created>
  <dcterms:modified xsi:type="dcterms:W3CDTF">2017-09-28T14:48:00Z</dcterms:modified>
</cp:coreProperties>
</file>